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544D35" w14:textId="77777777" w:rsidR="00291853" w:rsidRDefault="00E91D09" w:rsidP="00291853">
      <w:pPr>
        <w:spacing w:after="0"/>
        <w:jc w:val="center"/>
        <w:rPr>
          <w:b/>
          <w:bCs/>
          <w:sz w:val="28"/>
          <w:szCs w:val="28"/>
          <w:u w:val="single"/>
        </w:rPr>
      </w:pPr>
      <w:r w:rsidRPr="00291853">
        <w:rPr>
          <w:b/>
          <w:bCs/>
          <w:sz w:val="28"/>
          <w:szCs w:val="28"/>
          <w:u w:val="single"/>
        </w:rPr>
        <w:t xml:space="preserve">Syllabus for Dual Credit Biology and AP Biology Class:  </w:t>
      </w:r>
    </w:p>
    <w:p w14:paraId="4AD33F98" w14:textId="56245EC3" w:rsidR="00E91D09" w:rsidRPr="00291853" w:rsidRDefault="00E91D09" w:rsidP="00291853">
      <w:pPr>
        <w:spacing w:after="0"/>
        <w:jc w:val="center"/>
        <w:rPr>
          <w:b/>
          <w:bCs/>
          <w:sz w:val="28"/>
          <w:szCs w:val="28"/>
          <w:u w:val="single"/>
        </w:rPr>
      </w:pPr>
      <w:r w:rsidRPr="00291853">
        <w:rPr>
          <w:b/>
          <w:bCs/>
          <w:sz w:val="28"/>
          <w:szCs w:val="28"/>
          <w:u w:val="single"/>
        </w:rPr>
        <w:t xml:space="preserve">Bonneville High </w:t>
      </w:r>
      <w:proofErr w:type="gramStart"/>
      <w:r w:rsidRPr="00291853">
        <w:rPr>
          <w:b/>
          <w:bCs/>
          <w:sz w:val="28"/>
          <w:szCs w:val="28"/>
          <w:u w:val="single"/>
        </w:rPr>
        <w:t>School,  Instructor</w:t>
      </w:r>
      <w:proofErr w:type="gramEnd"/>
      <w:r w:rsidRPr="00291853">
        <w:rPr>
          <w:b/>
          <w:bCs/>
          <w:sz w:val="28"/>
          <w:szCs w:val="28"/>
          <w:u w:val="single"/>
        </w:rPr>
        <w:t>: Mr. Walker</w:t>
      </w:r>
    </w:p>
    <w:p w14:paraId="28FCD989" w14:textId="77777777" w:rsidR="00291853" w:rsidRDefault="00291853" w:rsidP="00E91D09">
      <w:pPr>
        <w:spacing w:after="0"/>
      </w:pPr>
    </w:p>
    <w:p w14:paraId="5974A33B" w14:textId="2C418FFE" w:rsidR="00E91D09" w:rsidRPr="00E91D09" w:rsidRDefault="00E91D09" w:rsidP="00E91D09">
      <w:pPr>
        <w:spacing w:after="0"/>
      </w:pPr>
      <w:r>
        <w:t xml:space="preserve">-Students can enroll in dual credit (DC) college credit or AP Biology or both. The state of Idaho provides funding for students to get college credits and to take the AP Biology exam. The scores you earn for college credit remain on your college transcript. The score you earn on the AP Biology exam may allow some universities to give you an elective credit (typically 4 or 5 on the exam).  </w:t>
      </w:r>
      <w:r w:rsidRPr="00E91D09">
        <w:rPr>
          <w:b/>
          <w:bCs/>
        </w:rPr>
        <w:t xml:space="preserve">Caution: A poor score in the class may affect your </w:t>
      </w:r>
      <w:r w:rsidR="00291853">
        <w:rPr>
          <w:b/>
          <w:bCs/>
        </w:rPr>
        <w:t xml:space="preserve">college/high school </w:t>
      </w:r>
      <w:r w:rsidRPr="00E91D09">
        <w:rPr>
          <w:b/>
          <w:bCs/>
        </w:rPr>
        <w:t>GPA which may prevent scholarships or financial aid assistance.</w:t>
      </w:r>
      <w:r>
        <w:t xml:space="preserve"> </w:t>
      </w:r>
    </w:p>
    <w:p w14:paraId="29FB29D6" w14:textId="77777777" w:rsidR="00E91D09" w:rsidRDefault="00E91D09" w:rsidP="00E91D09">
      <w:pPr>
        <w:spacing w:after="0"/>
        <w:rPr>
          <w:u w:val="single"/>
        </w:rPr>
      </w:pPr>
    </w:p>
    <w:p w14:paraId="57090E45" w14:textId="56F03D83" w:rsidR="00DB4976" w:rsidRPr="00E91D09" w:rsidRDefault="00DB4976" w:rsidP="00E91D09">
      <w:pPr>
        <w:spacing w:after="0"/>
        <w:rPr>
          <w:b/>
          <w:bCs/>
          <w:u w:val="single"/>
        </w:rPr>
      </w:pPr>
      <w:r w:rsidRPr="00E91D09">
        <w:rPr>
          <w:b/>
          <w:bCs/>
          <w:u w:val="single"/>
        </w:rPr>
        <w:t>D</w:t>
      </w:r>
      <w:r w:rsidR="00E91D09" w:rsidRPr="00E91D09">
        <w:rPr>
          <w:b/>
          <w:bCs/>
          <w:u w:val="single"/>
        </w:rPr>
        <w:t>ual Credit</w:t>
      </w:r>
      <w:r w:rsidRPr="00E91D09">
        <w:rPr>
          <w:b/>
          <w:bCs/>
          <w:u w:val="single"/>
        </w:rPr>
        <w:t xml:space="preserve"> Biology 1 (4 </w:t>
      </w:r>
      <w:r w:rsidR="00E91D09" w:rsidRPr="00E91D09">
        <w:rPr>
          <w:b/>
          <w:bCs/>
          <w:u w:val="single"/>
        </w:rPr>
        <w:t xml:space="preserve">CSI </w:t>
      </w:r>
      <w:r w:rsidRPr="00E91D09">
        <w:rPr>
          <w:b/>
          <w:bCs/>
          <w:u w:val="single"/>
        </w:rPr>
        <w:t>Credits</w:t>
      </w:r>
      <w:r w:rsidR="00E91D09" w:rsidRPr="00E91D09">
        <w:rPr>
          <w:b/>
          <w:bCs/>
          <w:u w:val="single"/>
        </w:rPr>
        <w:t>: BIOL 201B</w:t>
      </w:r>
      <w:r w:rsidRPr="00E91D09">
        <w:rPr>
          <w:b/>
          <w:bCs/>
          <w:u w:val="single"/>
        </w:rPr>
        <w:t xml:space="preserve">) </w:t>
      </w:r>
    </w:p>
    <w:p w14:paraId="20A2EEC3" w14:textId="0A7AE0B5" w:rsidR="00DB4976" w:rsidRDefault="00DB4976" w:rsidP="00E91D09">
      <w:pPr>
        <w:spacing w:after="0"/>
        <w:rPr>
          <w:u w:val="single"/>
        </w:rPr>
      </w:pPr>
      <w:r w:rsidRPr="007B75E9">
        <w:rPr>
          <w:rFonts w:ascii="Cambria" w:eastAsia="Times New Roman" w:hAnsi="Cambria" w:cs="Tahoma"/>
          <w:color w:val="000000" w:themeColor="text1"/>
          <w:shd w:val="clear" w:color="auto" w:fill="FFFFFF"/>
        </w:rPr>
        <w:t xml:space="preserve">This is an introductory </w:t>
      </w:r>
      <w:r w:rsidR="00E91D09">
        <w:rPr>
          <w:rFonts w:ascii="Cambria" w:eastAsia="Times New Roman" w:hAnsi="Cambria" w:cs="Tahoma"/>
          <w:color w:val="000000" w:themeColor="text1"/>
          <w:shd w:val="clear" w:color="auto" w:fill="FFFFFF"/>
        </w:rPr>
        <w:t>college</w:t>
      </w:r>
      <w:r w:rsidR="00291853">
        <w:rPr>
          <w:rFonts w:ascii="Cambria" w:eastAsia="Times New Roman" w:hAnsi="Cambria" w:cs="Tahoma"/>
          <w:color w:val="000000" w:themeColor="text1"/>
          <w:shd w:val="clear" w:color="auto" w:fill="FFFFFF"/>
        </w:rPr>
        <w:t>-</w:t>
      </w:r>
      <w:r w:rsidR="00E91D09">
        <w:rPr>
          <w:rFonts w:ascii="Cambria" w:eastAsia="Times New Roman" w:hAnsi="Cambria" w:cs="Tahoma"/>
          <w:color w:val="000000" w:themeColor="text1"/>
          <w:shd w:val="clear" w:color="auto" w:fill="FFFFFF"/>
        </w:rPr>
        <w:t xml:space="preserve">level </w:t>
      </w:r>
      <w:r w:rsidRPr="007B75E9">
        <w:rPr>
          <w:rFonts w:ascii="Cambria" w:eastAsia="Times New Roman" w:hAnsi="Cambria" w:cs="Tahoma"/>
          <w:color w:val="000000" w:themeColor="text1"/>
          <w:shd w:val="clear" w:color="auto" w:fill="FFFFFF"/>
        </w:rPr>
        <w:t xml:space="preserve">biology course for science majors. It will emphasize biological principles important in understanding living organisms to include: evolution, general biochemistry, cytology, Mendelian and molecular genetics, and ecology. Prior completion of CHEM 101 or CHEM 111 is strongly recommended. </w:t>
      </w:r>
      <w:r w:rsidR="00E91D09">
        <w:rPr>
          <w:rFonts w:ascii="Cambria" w:eastAsia="Times New Roman" w:hAnsi="Cambria" w:cs="Tahoma"/>
          <w:color w:val="000000" w:themeColor="text1"/>
          <w:shd w:val="clear" w:color="auto" w:fill="FFFFFF"/>
        </w:rPr>
        <w:t>Dual credit biology 201B</w:t>
      </w:r>
      <w:r w:rsidR="00291853">
        <w:rPr>
          <w:rFonts w:ascii="Cambria" w:eastAsia="Times New Roman" w:hAnsi="Cambria" w:cs="Tahoma"/>
          <w:color w:val="000000" w:themeColor="text1"/>
          <w:shd w:val="clear" w:color="auto" w:fill="FFFFFF"/>
        </w:rPr>
        <w:t xml:space="preserve"> requires two trimesters of time to complete (trimester A and B). I am working on getting BIOL 202 Biology 2 for an additional 4 credits. That class would be covered in the 2</w:t>
      </w:r>
      <w:r w:rsidR="00291853" w:rsidRPr="00291853">
        <w:rPr>
          <w:rFonts w:ascii="Cambria" w:eastAsia="Times New Roman" w:hAnsi="Cambria" w:cs="Tahoma"/>
          <w:color w:val="000000" w:themeColor="text1"/>
          <w:shd w:val="clear" w:color="auto" w:fill="FFFFFF"/>
          <w:vertAlign w:val="superscript"/>
        </w:rPr>
        <w:t>nd</w:t>
      </w:r>
      <w:r w:rsidR="00291853">
        <w:rPr>
          <w:rFonts w:ascii="Cambria" w:eastAsia="Times New Roman" w:hAnsi="Cambria" w:cs="Tahoma"/>
          <w:color w:val="000000" w:themeColor="text1"/>
          <w:shd w:val="clear" w:color="auto" w:fill="FFFFFF"/>
        </w:rPr>
        <w:t xml:space="preserve"> and 3</w:t>
      </w:r>
      <w:r w:rsidR="00291853" w:rsidRPr="00291853">
        <w:rPr>
          <w:rFonts w:ascii="Cambria" w:eastAsia="Times New Roman" w:hAnsi="Cambria" w:cs="Tahoma"/>
          <w:color w:val="000000" w:themeColor="text1"/>
          <w:shd w:val="clear" w:color="auto" w:fill="FFFFFF"/>
          <w:vertAlign w:val="superscript"/>
        </w:rPr>
        <w:t>rd</w:t>
      </w:r>
      <w:r w:rsidR="00291853">
        <w:rPr>
          <w:rFonts w:ascii="Cambria" w:eastAsia="Times New Roman" w:hAnsi="Cambria" w:cs="Tahoma"/>
          <w:color w:val="000000" w:themeColor="text1"/>
          <w:shd w:val="clear" w:color="auto" w:fill="FFFFFF"/>
        </w:rPr>
        <w:t xml:space="preserve"> trimesters of the school year. </w:t>
      </w:r>
    </w:p>
    <w:p w14:paraId="1A61DE9C" w14:textId="77777777" w:rsidR="00DB4976" w:rsidRDefault="00DB4976" w:rsidP="00E91D09">
      <w:pPr>
        <w:spacing w:after="0"/>
        <w:rPr>
          <w:u w:val="single"/>
        </w:rPr>
      </w:pPr>
    </w:p>
    <w:p w14:paraId="77C42A68" w14:textId="7BBE848E" w:rsidR="00797C32" w:rsidRPr="00E91D09" w:rsidRDefault="00797C32" w:rsidP="00E91D09">
      <w:pPr>
        <w:spacing w:after="0"/>
        <w:rPr>
          <w:b/>
          <w:bCs/>
          <w:u w:val="single"/>
        </w:rPr>
      </w:pPr>
      <w:r w:rsidRPr="00E91D09">
        <w:rPr>
          <w:b/>
          <w:bCs/>
          <w:u w:val="single"/>
        </w:rPr>
        <w:t xml:space="preserve">AP Biology </w:t>
      </w:r>
      <w:r w:rsidR="00DB4976" w:rsidRPr="00E91D09">
        <w:rPr>
          <w:b/>
          <w:bCs/>
          <w:u w:val="single"/>
        </w:rPr>
        <w:t>Description</w:t>
      </w:r>
      <w:r w:rsidRPr="00E91D09">
        <w:rPr>
          <w:b/>
          <w:bCs/>
          <w:u w:val="single"/>
        </w:rPr>
        <w:t xml:space="preserve"> </w:t>
      </w:r>
      <w:r w:rsidR="005F4C16" w:rsidRPr="00E91D09">
        <w:rPr>
          <w:b/>
          <w:bCs/>
          <w:u w:val="single"/>
        </w:rPr>
        <w:tab/>
      </w:r>
      <w:r w:rsidR="005F4C16" w:rsidRPr="00E91D09">
        <w:rPr>
          <w:b/>
          <w:bCs/>
          <w:u w:val="single"/>
        </w:rPr>
        <w:tab/>
      </w:r>
      <w:r w:rsidR="002736FD" w:rsidRPr="00E91D09">
        <w:rPr>
          <w:b/>
          <w:bCs/>
          <w:u w:val="single"/>
        </w:rPr>
        <w:t xml:space="preserve">     </w:t>
      </w:r>
      <w:r w:rsidRPr="00E91D09">
        <w:rPr>
          <w:b/>
          <w:bCs/>
          <w:u w:val="single"/>
        </w:rPr>
        <w:tab/>
      </w:r>
      <w:r w:rsidRPr="00E91D09">
        <w:rPr>
          <w:b/>
          <w:bCs/>
          <w:u w:val="single"/>
        </w:rPr>
        <w:tab/>
        <w:t xml:space="preserve"> </w:t>
      </w:r>
    </w:p>
    <w:p w14:paraId="06215393" w14:textId="5DBAAFFB" w:rsidR="005F4C16" w:rsidRDefault="00797C32" w:rsidP="00797C32">
      <w:pPr>
        <w:pStyle w:val="paragraphstyle1"/>
        <w:spacing w:before="2" w:after="2"/>
        <w:rPr>
          <w:rStyle w:val="style3"/>
          <w:rFonts w:asciiTheme="minorHAnsi" w:hAnsiTheme="minorHAnsi" w:cs="Times New Roman"/>
          <w:sz w:val="24"/>
          <w:szCs w:val="24"/>
        </w:rPr>
      </w:pPr>
      <w:r w:rsidRPr="009E0216">
        <w:rPr>
          <w:rStyle w:val="style3"/>
          <w:rFonts w:asciiTheme="minorHAnsi" w:hAnsiTheme="minorHAnsi" w:cs="Times New Roman"/>
          <w:sz w:val="24"/>
          <w:szCs w:val="24"/>
        </w:rPr>
        <w:t>Advanced Placement Biology is a year</w:t>
      </w:r>
      <w:r w:rsidR="00560D87">
        <w:rPr>
          <w:rStyle w:val="style3"/>
          <w:rFonts w:asciiTheme="minorHAnsi" w:hAnsiTheme="minorHAnsi" w:cs="Times New Roman"/>
          <w:sz w:val="24"/>
          <w:szCs w:val="24"/>
        </w:rPr>
        <w:t>-</w:t>
      </w:r>
      <w:r w:rsidRPr="009E0216">
        <w:rPr>
          <w:rStyle w:val="style3"/>
          <w:rFonts w:asciiTheme="minorHAnsi" w:hAnsiTheme="minorHAnsi" w:cs="Times New Roman"/>
          <w:sz w:val="24"/>
          <w:szCs w:val="24"/>
        </w:rPr>
        <w:t xml:space="preserve">long </w:t>
      </w:r>
      <w:r w:rsidR="00291853">
        <w:rPr>
          <w:rStyle w:val="style3"/>
          <w:rFonts w:asciiTheme="minorHAnsi" w:hAnsiTheme="minorHAnsi" w:cs="Times New Roman"/>
          <w:sz w:val="24"/>
          <w:szCs w:val="24"/>
        </w:rPr>
        <w:t xml:space="preserve">(3 trimester) </w:t>
      </w:r>
      <w:r w:rsidR="00B73C68">
        <w:rPr>
          <w:rStyle w:val="style3"/>
          <w:rFonts w:asciiTheme="minorHAnsi" w:hAnsiTheme="minorHAnsi" w:cs="Times New Roman"/>
          <w:sz w:val="24"/>
          <w:szCs w:val="24"/>
        </w:rPr>
        <w:t xml:space="preserve">introductory college level </w:t>
      </w:r>
      <w:r w:rsidRPr="009E0216">
        <w:rPr>
          <w:rStyle w:val="style3"/>
          <w:rFonts w:asciiTheme="minorHAnsi" w:hAnsiTheme="minorHAnsi" w:cs="Times New Roman"/>
          <w:sz w:val="24"/>
          <w:szCs w:val="24"/>
        </w:rPr>
        <w:t xml:space="preserve">survey course in Biology designed to prepare students for the College Board Advanced Placement examination that is given in early </w:t>
      </w:r>
      <w:r w:rsidRPr="005F4C16">
        <w:rPr>
          <w:rStyle w:val="style3"/>
          <w:rFonts w:asciiTheme="minorHAnsi" w:hAnsiTheme="minorHAnsi" w:cs="Times New Roman"/>
          <w:sz w:val="24"/>
          <w:szCs w:val="24"/>
          <w:u w:val="single"/>
        </w:rPr>
        <w:t>May</w:t>
      </w:r>
      <w:r w:rsidRPr="009E0216">
        <w:rPr>
          <w:rStyle w:val="style3"/>
          <w:rFonts w:asciiTheme="minorHAnsi" w:hAnsiTheme="minorHAnsi" w:cs="Times New Roman"/>
          <w:sz w:val="24"/>
          <w:szCs w:val="24"/>
        </w:rPr>
        <w:t xml:space="preserve">. </w:t>
      </w:r>
      <w:r w:rsidR="003236DB">
        <w:rPr>
          <w:rStyle w:val="style3"/>
          <w:rFonts w:asciiTheme="minorHAnsi" w:hAnsiTheme="minorHAnsi" w:cs="Times New Roman"/>
          <w:sz w:val="24"/>
          <w:szCs w:val="24"/>
        </w:rPr>
        <w:t>The course</w:t>
      </w:r>
      <w:r w:rsidR="00BC154C">
        <w:rPr>
          <w:rStyle w:val="style3"/>
          <w:rFonts w:asciiTheme="minorHAnsi" w:hAnsiTheme="minorHAnsi" w:cs="Times New Roman"/>
          <w:sz w:val="24"/>
          <w:szCs w:val="24"/>
        </w:rPr>
        <w:t xml:space="preserve"> </w:t>
      </w:r>
      <w:r w:rsidRPr="009E0216">
        <w:rPr>
          <w:rStyle w:val="style3"/>
          <w:rFonts w:asciiTheme="minorHAnsi" w:hAnsiTheme="minorHAnsi" w:cs="Times New Roman"/>
          <w:sz w:val="24"/>
          <w:szCs w:val="24"/>
        </w:rPr>
        <w:t xml:space="preserve">will allow you to pursue in-depth analyses of biological concepts and gain an appreciation for the amazing workings of the living world.  Because </w:t>
      </w:r>
      <w:r w:rsidR="00BC154C">
        <w:rPr>
          <w:rStyle w:val="style3"/>
          <w:rFonts w:asciiTheme="minorHAnsi" w:hAnsiTheme="minorHAnsi" w:cs="Times New Roman"/>
          <w:sz w:val="24"/>
          <w:szCs w:val="24"/>
        </w:rPr>
        <w:t xml:space="preserve">AP Biology </w:t>
      </w:r>
      <w:r w:rsidRPr="009E0216">
        <w:rPr>
          <w:rStyle w:val="style3"/>
          <w:rFonts w:asciiTheme="minorHAnsi" w:hAnsiTheme="minorHAnsi" w:cs="Times New Roman"/>
          <w:sz w:val="24"/>
          <w:szCs w:val="24"/>
        </w:rPr>
        <w:t xml:space="preserve">represents the equivalent of a </w:t>
      </w:r>
      <w:r w:rsidRPr="005F4C16">
        <w:rPr>
          <w:rStyle w:val="style3"/>
          <w:rFonts w:asciiTheme="minorHAnsi" w:hAnsiTheme="minorHAnsi" w:cs="Times New Roman"/>
          <w:sz w:val="24"/>
          <w:szCs w:val="24"/>
          <w:u w:val="single"/>
        </w:rPr>
        <w:t>college</w:t>
      </w:r>
      <w:r w:rsidR="00291853">
        <w:rPr>
          <w:rStyle w:val="style3"/>
          <w:rFonts w:asciiTheme="minorHAnsi" w:hAnsiTheme="minorHAnsi" w:cs="Times New Roman"/>
          <w:sz w:val="24"/>
          <w:szCs w:val="24"/>
        </w:rPr>
        <w:t>-</w:t>
      </w:r>
      <w:r w:rsidRPr="009E0216">
        <w:rPr>
          <w:rStyle w:val="style3"/>
          <w:rFonts w:asciiTheme="minorHAnsi" w:hAnsiTheme="minorHAnsi" w:cs="Times New Roman"/>
          <w:sz w:val="24"/>
          <w:szCs w:val="24"/>
        </w:rPr>
        <w:t xml:space="preserve">level introductory biology course, you can expect to be challenged by the material, and in turn will be expected to keep pace with a demanding schedule of reading assignments, laboratory investigations, and out-of-class assignments.  All students </w:t>
      </w:r>
      <w:r w:rsidR="00291853">
        <w:rPr>
          <w:rStyle w:val="style3"/>
          <w:rFonts w:asciiTheme="minorHAnsi" w:hAnsiTheme="minorHAnsi" w:cs="Times New Roman"/>
          <w:sz w:val="24"/>
          <w:szCs w:val="24"/>
        </w:rPr>
        <w:t xml:space="preserve">enrolled in the class for AP biology </w:t>
      </w:r>
      <w:r w:rsidRPr="009E0216">
        <w:rPr>
          <w:rStyle w:val="style3"/>
          <w:rFonts w:asciiTheme="minorHAnsi" w:hAnsiTheme="minorHAnsi" w:cs="Times New Roman"/>
          <w:sz w:val="24"/>
          <w:szCs w:val="24"/>
        </w:rPr>
        <w:t>are e</w:t>
      </w:r>
      <w:r>
        <w:rPr>
          <w:rStyle w:val="style3"/>
          <w:rFonts w:asciiTheme="minorHAnsi" w:hAnsiTheme="minorHAnsi" w:cs="Times New Roman"/>
          <w:sz w:val="24"/>
          <w:szCs w:val="24"/>
        </w:rPr>
        <w:t xml:space="preserve">xpected </w:t>
      </w:r>
      <w:r w:rsidRPr="009E0216">
        <w:rPr>
          <w:rStyle w:val="style3"/>
          <w:rFonts w:asciiTheme="minorHAnsi" w:hAnsiTheme="minorHAnsi" w:cs="Times New Roman"/>
          <w:sz w:val="24"/>
          <w:szCs w:val="24"/>
        </w:rPr>
        <w:t xml:space="preserve">to take the AP Exam.  In preparation for this test, students will be exposed to similar assessments throughout the course and will be required to complete both take home and in-class answers to free response questions for each </w:t>
      </w:r>
      <w:r>
        <w:rPr>
          <w:rStyle w:val="style3"/>
          <w:rFonts w:asciiTheme="minorHAnsi" w:hAnsiTheme="minorHAnsi" w:cs="Times New Roman"/>
          <w:sz w:val="24"/>
          <w:szCs w:val="24"/>
        </w:rPr>
        <w:t xml:space="preserve">unit </w:t>
      </w:r>
      <w:r w:rsidRPr="009E0216">
        <w:rPr>
          <w:rStyle w:val="style3"/>
          <w:rFonts w:asciiTheme="minorHAnsi" w:hAnsiTheme="minorHAnsi" w:cs="Times New Roman"/>
          <w:sz w:val="24"/>
          <w:szCs w:val="24"/>
        </w:rPr>
        <w:t xml:space="preserve">of study.  The course is organized around four Big Ideas in Biology: Evolution, Cellular Processes, Information Transfer and Biological Interactions.  For each big idea, enduring understandings will be presented.  </w:t>
      </w:r>
    </w:p>
    <w:p w14:paraId="73DF5D2B" w14:textId="77777777" w:rsidR="005F4C16" w:rsidRDefault="005F4C16" w:rsidP="00797C32">
      <w:pPr>
        <w:pStyle w:val="paragraphstyle1"/>
        <w:spacing w:before="2" w:after="2"/>
        <w:rPr>
          <w:rStyle w:val="style3"/>
          <w:rFonts w:asciiTheme="minorHAnsi" w:hAnsiTheme="minorHAnsi" w:cs="Times New Roman"/>
          <w:sz w:val="24"/>
          <w:szCs w:val="24"/>
        </w:rPr>
      </w:pPr>
    </w:p>
    <w:p w14:paraId="3B9BD91C" w14:textId="1508A6EF" w:rsidR="00797C32" w:rsidRDefault="00797C32" w:rsidP="00797C32">
      <w:pPr>
        <w:pStyle w:val="paragraphstyle1"/>
        <w:spacing w:before="2" w:after="2"/>
        <w:rPr>
          <w:rStyle w:val="style3"/>
          <w:rFonts w:asciiTheme="minorHAnsi" w:hAnsiTheme="minorHAnsi" w:cs="Times New Roman"/>
          <w:sz w:val="24"/>
          <w:szCs w:val="24"/>
        </w:rPr>
      </w:pPr>
      <w:r w:rsidRPr="009E0216">
        <w:rPr>
          <w:rStyle w:val="style3"/>
          <w:rFonts w:asciiTheme="minorHAnsi" w:hAnsiTheme="minorHAnsi" w:cs="Times New Roman"/>
          <w:sz w:val="24"/>
          <w:szCs w:val="24"/>
        </w:rPr>
        <w:t xml:space="preserve">Students will be assessed on the learning objectives and science practices, which comprise the essential knowledge in the curriculum framework. </w:t>
      </w:r>
      <w:r w:rsidR="00BC154C">
        <w:rPr>
          <w:rStyle w:val="style3"/>
          <w:rFonts w:asciiTheme="minorHAnsi" w:hAnsiTheme="minorHAnsi" w:cs="Times New Roman"/>
          <w:sz w:val="24"/>
          <w:szCs w:val="24"/>
        </w:rPr>
        <w:t xml:space="preserve">Students will be provided with the curriculum framework to allow for self-assessment of learning as you move through the course.  </w:t>
      </w:r>
      <w:r w:rsidRPr="000E478A">
        <w:rPr>
          <w:rStyle w:val="style3"/>
          <w:rFonts w:asciiTheme="minorHAnsi" w:hAnsiTheme="minorHAnsi" w:cs="Times New Roman"/>
          <w:sz w:val="24"/>
          <w:szCs w:val="24"/>
        </w:rPr>
        <w:t>Much of the</w:t>
      </w:r>
      <w:r>
        <w:rPr>
          <w:rStyle w:val="style3"/>
          <w:rFonts w:asciiTheme="minorHAnsi" w:hAnsiTheme="minorHAnsi" w:cs="Times New Roman"/>
          <w:b/>
          <w:sz w:val="24"/>
          <w:szCs w:val="24"/>
        </w:rPr>
        <w:t xml:space="preserve"> </w:t>
      </w:r>
      <w:r>
        <w:rPr>
          <w:rStyle w:val="style3"/>
          <w:rFonts w:asciiTheme="minorHAnsi" w:hAnsiTheme="minorHAnsi" w:cs="Times New Roman"/>
          <w:sz w:val="24"/>
          <w:szCs w:val="24"/>
        </w:rPr>
        <w:t>l</w:t>
      </w:r>
      <w:r w:rsidRPr="009E0216">
        <w:rPr>
          <w:rStyle w:val="style3"/>
          <w:rFonts w:asciiTheme="minorHAnsi" w:hAnsiTheme="minorHAnsi" w:cs="Times New Roman"/>
          <w:sz w:val="24"/>
          <w:szCs w:val="24"/>
        </w:rPr>
        <w:t xml:space="preserve">aboratory work will be inquiry-based and involve student directed investigations. Topics investigated will include: </w:t>
      </w:r>
      <w:r w:rsidR="00BC154C">
        <w:rPr>
          <w:rStyle w:val="style3"/>
          <w:rFonts w:asciiTheme="minorHAnsi" w:hAnsiTheme="minorHAnsi" w:cs="Times New Roman"/>
          <w:sz w:val="24"/>
          <w:szCs w:val="24"/>
        </w:rPr>
        <w:t xml:space="preserve"> Evolution, </w:t>
      </w:r>
      <w:r w:rsidRPr="009E0216">
        <w:rPr>
          <w:rStyle w:val="style3"/>
          <w:rFonts w:asciiTheme="minorHAnsi" w:hAnsiTheme="minorHAnsi" w:cs="Times New Roman"/>
          <w:sz w:val="24"/>
          <w:szCs w:val="24"/>
        </w:rPr>
        <w:t xml:space="preserve">Diffusion and Osmosis, Photosynthesis, Cellular Respiration, </w:t>
      </w:r>
      <w:r w:rsidR="00BE5532">
        <w:rPr>
          <w:rStyle w:val="style3"/>
          <w:rFonts w:asciiTheme="minorHAnsi" w:hAnsiTheme="minorHAnsi" w:cs="Times New Roman"/>
          <w:sz w:val="24"/>
          <w:szCs w:val="24"/>
        </w:rPr>
        <w:t>Mitosis and Mei</w:t>
      </w:r>
      <w:r w:rsidR="00BC154C" w:rsidRPr="009E0216">
        <w:rPr>
          <w:rStyle w:val="style3"/>
          <w:rFonts w:asciiTheme="minorHAnsi" w:hAnsiTheme="minorHAnsi" w:cs="Times New Roman"/>
          <w:sz w:val="24"/>
          <w:szCs w:val="24"/>
        </w:rPr>
        <w:t>osis</w:t>
      </w:r>
      <w:r w:rsidR="00BC154C">
        <w:rPr>
          <w:rStyle w:val="style3"/>
          <w:rFonts w:asciiTheme="minorHAnsi" w:hAnsiTheme="minorHAnsi" w:cs="Times New Roman"/>
          <w:sz w:val="24"/>
          <w:szCs w:val="24"/>
        </w:rPr>
        <w:t xml:space="preserve">, </w:t>
      </w:r>
      <w:r w:rsidRPr="009E0216">
        <w:rPr>
          <w:rStyle w:val="style3"/>
          <w:rFonts w:asciiTheme="minorHAnsi" w:hAnsiTheme="minorHAnsi" w:cs="Times New Roman"/>
          <w:sz w:val="24"/>
          <w:szCs w:val="24"/>
        </w:rPr>
        <w:t xml:space="preserve">Molecular Biology, Animal Behavior, </w:t>
      </w:r>
      <w:r w:rsidR="00BC154C">
        <w:rPr>
          <w:rStyle w:val="style3"/>
          <w:rFonts w:asciiTheme="minorHAnsi" w:hAnsiTheme="minorHAnsi" w:cs="Times New Roman"/>
          <w:sz w:val="24"/>
          <w:szCs w:val="24"/>
        </w:rPr>
        <w:t>Enzyme Activity,</w:t>
      </w:r>
      <w:r w:rsidRPr="009E0216">
        <w:rPr>
          <w:rStyle w:val="style3"/>
          <w:rFonts w:asciiTheme="minorHAnsi" w:hAnsiTheme="minorHAnsi" w:cs="Times New Roman"/>
          <w:sz w:val="24"/>
          <w:szCs w:val="24"/>
        </w:rPr>
        <w:t xml:space="preserve"> and Energy Dynamics.</w:t>
      </w:r>
      <w:r w:rsidR="000E3D1E">
        <w:rPr>
          <w:rStyle w:val="style3"/>
          <w:rFonts w:asciiTheme="minorHAnsi" w:hAnsiTheme="minorHAnsi" w:cs="Times New Roman"/>
          <w:sz w:val="24"/>
          <w:szCs w:val="24"/>
        </w:rPr>
        <w:t xml:space="preserve">  Each unit of study is broken down into numerous topics. </w:t>
      </w:r>
    </w:p>
    <w:p w14:paraId="348ACE7F" w14:textId="77777777" w:rsidR="00B73C68" w:rsidRDefault="00B73C68" w:rsidP="00797C32">
      <w:pPr>
        <w:pStyle w:val="paragraphstyle1"/>
        <w:spacing w:before="2" w:after="2"/>
        <w:rPr>
          <w:rStyle w:val="style3"/>
          <w:rFonts w:asciiTheme="minorHAnsi" w:hAnsiTheme="minorHAnsi" w:cs="Times New Roman"/>
          <w:sz w:val="24"/>
          <w:szCs w:val="24"/>
        </w:rPr>
      </w:pPr>
    </w:p>
    <w:p w14:paraId="4C209D00" w14:textId="2ED3EECA" w:rsidR="00B73C68" w:rsidRPr="00B73C68" w:rsidRDefault="00B73C68" w:rsidP="00797C32">
      <w:pPr>
        <w:pStyle w:val="paragraphstyle1"/>
        <w:spacing w:before="2" w:after="2"/>
        <w:rPr>
          <w:rStyle w:val="style3"/>
          <w:rFonts w:asciiTheme="minorHAnsi" w:hAnsiTheme="minorHAnsi" w:cs="Times New Roman"/>
          <w:b/>
          <w:sz w:val="24"/>
          <w:szCs w:val="24"/>
        </w:rPr>
      </w:pPr>
      <w:r>
        <w:rPr>
          <w:rStyle w:val="style3"/>
          <w:rFonts w:asciiTheme="minorHAnsi" w:hAnsiTheme="minorHAnsi" w:cs="Times New Roman"/>
          <w:sz w:val="24"/>
          <w:szCs w:val="24"/>
        </w:rPr>
        <w:tab/>
      </w:r>
      <w:r>
        <w:rPr>
          <w:rStyle w:val="style3"/>
          <w:rFonts w:asciiTheme="minorHAnsi" w:hAnsiTheme="minorHAnsi" w:cs="Times New Roman"/>
          <w:sz w:val="24"/>
          <w:szCs w:val="24"/>
        </w:rPr>
        <w:tab/>
      </w:r>
      <w:r>
        <w:rPr>
          <w:rStyle w:val="style3"/>
          <w:rFonts w:asciiTheme="minorHAnsi" w:hAnsiTheme="minorHAnsi" w:cs="Times New Roman"/>
          <w:sz w:val="24"/>
          <w:szCs w:val="24"/>
        </w:rPr>
        <w:tab/>
      </w:r>
      <w:r>
        <w:rPr>
          <w:rStyle w:val="style3"/>
          <w:rFonts w:asciiTheme="minorHAnsi" w:hAnsiTheme="minorHAnsi" w:cs="Times New Roman"/>
          <w:sz w:val="24"/>
          <w:szCs w:val="24"/>
        </w:rPr>
        <w:tab/>
      </w:r>
      <w:r w:rsidRPr="00B73C68">
        <w:rPr>
          <w:rStyle w:val="style3"/>
          <w:rFonts w:asciiTheme="minorHAnsi" w:hAnsiTheme="minorHAnsi" w:cs="Times New Roman"/>
          <w:b/>
          <w:sz w:val="24"/>
          <w:szCs w:val="24"/>
        </w:rPr>
        <w:t>Units of Study</w:t>
      </w:r>
      <w:r w:rsidR="00291853">
        <w:rPr>
          <w:rStyle w:val="style3"/>
          <w:rFonts w:asciiTheme="minorHAnsi" w:hAnsiTheme="minorHAnsi" w:cs="Times New Roman"/>
          <w:b/>
          <w:sz w:val="24"/>
          <w:szCs w:val="24"/>
        </w:rPr>
        <w:t xml:space="preserve"> for DC/AP Biology classes</w:t>
      </w:r>
      <w:r w:rsidRPr="00B73C68">
        <w:rPr>
          <w:rStyle w:val="style3"/>
          <w:rFonts w:asciiTheme="minorHAnsi" w:hAnsiTheme="minorHAnsi" w:cs="Times New Roman"/>
          <w:b/>
          <w:sz w:val="24"/>
          <w:szCs w:val="24"/>
        </w:rPr>
        <w:t>:</w:t>
      </w:r>
    </w:p>
    <w:p w14:paraId="1A33F20D" w14:textId="6C04BB50" w:rsidR="00B73C68" w:rsidRPr="00B73C68" w:rsidRDefault="00B73C68" w:rsidP="00797C32">
      <w:pPr>
        <w:pStyle w:val="paragraphstyle1"/>
        <w:spacing w:before="2" w:after="2"/>
        <w:rPr>
          <w:rStyle w:val="style3"/>
          <w:rFonts w:asciiTheme="minorHAnsi" w:hAnsiTheme="minorHAnsi" w:cs="Times New Roman"/>
          <w:b/>
          <w:sz w:val="24"/>
          <w:szCs w:val="24"/>
          <w:u w:val="single"/>
        </w:rPr>
      </w:pPr>
      <w:r w:rsidRPr="00B73C68">
        <w:rPr>
          <w:rStyle w:val="style3"/>
          <w:rFonts w:asciiTheme="minorHAnsi" w:hAnsiTheme="minorHAnsi" w:cs="Times New Roman"/>
          <w:b/>
          <w:sz w:val="24"/>
          <w:szCs w:val="24"/>
          <w:u w:val="single"/>
        </w:rPr>
        <w:t xml:space="preserve">Fall </w:t>
      </w:r>
      <w:r w:rsidR="00AE5025">
        <w:rPr>
          <w:rStyle w:val="style3"/>
          <w:rFonts w:asciiTheme="minorHAnsi" w:hAnsiTheme="minorHAnsi" w:cs="Times New Roman"/>
          <w:b/>
          <w:sz w:val="24"/>
          <w:szCs w:val="24"/>
          <w:u w:val="single"/>
        </w:rPr>
        <w:t>Trimester A</w:t>
      </w:r>
      <w:r w:rsidRPr="00B73C68">
        <w:rPr>
          <w:rStyle w:val="style3"/>
          <w:rFonts w:asciiTheme="minorHAnsi" w:hAnsiTheme="minorHAnsi" w:cs="Times New Roman"/>
          <w:b/>
          <w:sz w:val="24"/>
          <w:szCs w:val="24"/>
          <w:u w:val="single"/>
        </w:rPr>
        <w:tab/>
      </w:r>
      <w:r w:rsidRPr="00B73C68">
        <w:rPr>
          <w:rStyle w:val="style3"/>
          <w:rFonts w:asciiTheme="minorHAnsi" w:hAnsiTheme="minorHAnsi" w:cs="Times New Roman"/>
          <w:b/>
          <w:sz w:val="24"/>
          <w:szCs w:val="24"/>
          <w:u w:val="single"/>
        </w:rPr>
        <w:tab/>
      </w:r>
      <w:r w:rsidRPr="00B73C68">
        <w:rPr>
          <w:rStyle w:val="style3"/>
          <w:rFonts w:asciiTheme="minorHAnsi" w:hAnsiTheme="minorHAnsi" w:cs="Times New Roman"/>
          <w:b/>
          <w:sz w:val="24"/>
          <w:szCs w:val="24"/>
          <w:u w:val="single"/>
        </w:rPr>
        <w:tab/>
      </w:r>
      <w:r w:rsidRPr="00B73C68">
        <w:rPr>
          <w:rStyle w:val="style3"/>
          <w:rFonts w:asciiTheme="minorHAnsi" w:hAnsiTheme="minorHAnsi" w:cs="Times New Roman"/>
          <w:b/>
          <w:sz w:val="24"/>
          <w:szCs w:val="24"/>
          <w:u w:val="single"/>
        </w:rPr>
        <w:tab/>
      </w:r>
      <w:r w:rsidRPr="00B73C68">
        <w:rPr>
          <w:rStyle w:val="style3"/>
          <w:rFonts w:asciiTheme="minorHAnsi" w:hAnsiTheme="minorHAnsi" w:cs="Times New Roman"/>
          <w:b/>
          <w:sz w:val="24"/>
          <w:szCs w:val="24"/>
          <w:u w:val="single"/>
        </w:rPr>
        <w:tab/>
      </w:r>
      <w:r w:rsidRPr="00B73C68">
        <w:rPr>
          <w:rStyle w:val="style3"/>
          <w:rFonts w:asciiTheme="minorHAnsi" w:hAnsiTheme="minorHAnsi" w:cs="Times New Roman"/>
          <w:b/>
          <w:sz w:val="24"/>
          <w:szCs w:val="24"/>
          <w:u w:val="single"/>
        </w:rPr>
        <w:tab/>
      </w:r>
      <w:r w:rsidR="00AE5025">
        <w:rPr>
          <w:rStyle w:val="style3"/>
          <w:rFonts w:asciiTheme="minorHAnsi" w:hAnsiTheme="minorHAnsi" w:cs="Times New Roman"/>
          <w:b/>
          <w:sz w:val="24"/>
          <w:szCs w:val="24"/>
          <w:u w:val="single"/>
        </w:rPr>
        <w:t>Winter</w:t>
      </w:r>
      <w:r w:rsidRPr="00B73C68">
        <w:rPr>
          <w:rStyle w:val="style3"/>
          <w:rFonts w:asciiTheme="minorHAnsi" w:hAnsiTheme="minorHAnsi" w:cs="Times New Roman"/>
          <w:b/>
          <w:sz w:val="24"/>
          <w:szCs w:val="24"/>
          <w:u w:val="single"/>
        </w:rPr>
        <w:t xml:space="preserve"> </w:t>
      </w:r>
      <w:r w:rsidR="00AE5025">
        <w:rPr>
          <w:rStyle w:val="style3"/>
          <w:rFonts w:asciiTheme="minorHAnsi" w:hAnsiTheme="minorHAnsi" w:cs="Times New Roman"/>
          <w:b/>
          <w:sz w:val="24"/>
          <w:szCs w:val="24"/>
          <w:u w:val="single"/>
        </w:rPr>
        <w:t>Trimester B</w:t>
      </w:r>
      <w:r w:rsidR="00291853">
        <w:rPr>
          <w:rStyle w:val="style3"/>
          <w:rFonts w:asciiTheme="minorHAnsi" w:hAnsiTheme="minorHAnsi" w:cs="Times New Roman"/>
          <w:b/>
          <w:sz w:val="24"/>
          <w:szCs w:val="24"/>
          <w:u w:val="single"/>
        </w:rPr>
        <w:t>____________________</w:t>
      </w:r>
    </w:p>
    <w:p w14:paraId="1A495A7D" w14:textId="4710EB9B" w:rsidR="00B73C68" w:rsidRDefault="000E3D1E" w:rsidP="00797C32">
      <w:pPr>
        <w:pStyle w:val="paragraphstyle1"/>
        <w:spacing w:before="2" w:after="2"/>
        <w:rPr>
          <w:rStyle w:val="style3"/>
          <w:rFonts w:asciiTheme="minorHAnsi" w:hAnsiTheme="minorHAnsi" w:cs="Times New Roman"/>
          <w:sz w:val="24"/>
          <w:szCs w:val="24"/>
        </w:rPr>
      </w:pPr>
      <w:r>
        <w:rPr>
          <w:rStyle w:val="style3"/>
          <w:rFonts w:asciiTheme="minorHAnsi" w:hAnsiTheme="minorHAnsi" w:cs="Times New Roman"/>
          <w:sz w:val="24"/>
          <w:szCs w:val="24"/>
        </w:rPr>
        <w:t>Unit</w:t>
      </w:r>
      <w:r w:rsidR="00B73C68">
        <w:rPr>
          <w:rStyle w:val="style3"/>
          <w:rFonts w:asciiTheme="minorHAnsi" w:hAnsiTheme="minorHAnsi" w:cs="Times New Roman"/>
          <w:sz w:val="24"/>
          <w:szCs w:val="24"/>
        </w:rPr>
        <w:t xml:space="preserve"> 1 –</w:t>
      </w:r>
      <w:r w:rsidR="00133BAE">
        <w:rPr>
          <w:rStyle w:val="style3"/>
          <w:rFonts w:asciiTheme="minorHAnsi" w:hAnsiTheme="minorHAnsi" w:cs="Times New Roman"/>
          <w:sz w:val="24"/>
          <w:szCs w:val="24"/>
        </w:rPr>
        <w:t xml:space="preserve"> </w:t>
      </w:r>
      <w:r w:rsidR="0094332D">
        <w:rPr>
          <w:rStyle w:val="style3"/>
          <w:rFonts w:asciiTheme="minorHAnsi" w:hAnsiTheme="minorHAnsi" w:cs="Times New Roman"/>
          <w:sz w:val="24"/>
          <w:szCs w:val="24"/>
        </w:rPr>
        <w:t>The Chemistry of Life</w:t>
      </w:r>
      <w:r w:rsidR="00B73C68">
        <w:rPr>
          <w:rStyle w:val="style3"/>
          <w:rFonts w:asciiTheme="minorHAnsi" w:hAnsiTheme="minorHAnsi" w:cs="Times New Roman"/>
          <w:sz w:val="24"/>
          <w:szCs w:val="24"/>
        </w:rPr>
        <w:tab/>
      </w:r>
      <w:r w:rsidR="0094332D">
        <w:rPr>
          <w:rStyle w:val="style3"/>
          <w:rFonts w:asciiTheme="minorHAnsi" w:hAnsiTheme="minorHAnsi" w:cs="Times New Roman"/>
          <w:sz w:val="24"/>
          <w:szCs w:val="24"/>
        </w:rPr>
        <w:tab/>
      </w:r>
      <w:r w:rsidR="0094332D">
        <w:rPr>
          <w:rStyle w:val="style3"/>
          <w:rFonts w:asciiTheme="minorHAnsi" w:hAnsiTheme="minorHAnsi" w:cs="Times New Roman"/>
          <w:sz w:val="24"/>
          <w:szCs w:val="24"/>
        </w:rPr>
        <w:tab/>
      </w:r>
      <w:r w:rsidR="00291853">
        <w:rPr>
          <w:rStyle w:val="style3"/>
          <w:rFonts w:asciiTheme="minorHAnsi" w:hAnsiTheme="minorHAnsi" w:cs="Times New Roman"/>
          <w:sz w:val="24"/>
          <w:szCs w:val="24"/>
        </w:rPr>
        <w:tab/>
      </w:r>
      <w:r>
        <w:rPr>
          <w:rStyle w:val="style3"/>
          <w:rFonts w:asciiTheme="minorHAnsi" w:hAnsiTheme="minorHAnsi" w:cs="Times New Roman"/>
          <w:sz w:val="24"/>
          <w:szCs w:val="24"/>
        </w:rPr>
        <w:t xml:space="preserve">Unit 5 – Heredity </w:t>
      </w:r>
    </w:p>
    <w:p w14:paraId="2AC73BC2" w14:textId="2565791A" w:rsidR="000E3D1E" w:rsidRDefault="000E3D1E" w:rsidP="000E3D1E">
      <w:pPr>
        <w:pStyle w:val="paragraphstyle1"/>
        <w:spacing w:before="2" w:after="2"/>
        <w:rPr>
          <w:rStyle w:val="style3"/>
          <w:rFonts w:asciiTheme="minorHAnsi" w:hAnsiTheme="minorHAnsi" w:cs="Times New Roman"/>
          <w:sz w:val="24"/>
          <w:szCs w:val="24"/>
        </w:rPr>
      </w:pPr>
      <w:r>
        <w:rPr>
          <w:rStyle w:val="style3"/>
          <w:rFonts w:asciiTheme="minorHAnsi" w:hAnsiTheme="minorHAnsi" w:cs="Times New Roman"/>
          <w:sz w:val="24"/>
          <w:szCs w:val="24"/>
        </w:rPr>
        <w:t>Unit</w:t>
      </w:r>
      <w:r w:rsidR="00B73C68">
        <w:rPr>
          <w:rStyle w:val="style3"/>
          <w:rFonts w:asciiTheme="minorHAnsi" w:hAnsiTheme="minorHAnsi" w:cs="Times New Roman"/>
          <w:sz w:val="24"/>
          <w:szCs w:val="24"/>
        </w:rPr>
        <w:t xml:space="preserve"> 2 – </w:t>
      </w:r>
      <w:r>
        <w:rPr>
          <w:rStyle w:val="style3"/>
          <w:rFonts w:asciiTheme="minorHAnsi" w:hAnsiTheme="minorHAnsi" w:cs="Times New Roman"/>
          <w:sz w:val="24"/>
          <w:szCs w:val="24"/>
        </w:rPr>
        <w:t>Cell Structure and Function</w:t>
      </w:r>
      <w:r w:rsidR="00B73C68">
        <w:rPr>
          <w:rStyle w:val="style3"/>
          <w:rFonts w:asciiTheme="minorHAnsi" w:hAnsiTheme="minorHAnsi" w:cs="Times New Roman"/>
          <w:sz w:val="24"/>
          <w:szCs w:val="24"/>
        </w:rPr>
        <w:tab/>
      </w:r>
      <w:r w:rsidR="00B73C68">
        <w:rPr>
          <w:rStyle w:val="style3"/>
          <w:rFonts w:asciiTheme="minorHAnsi" w:hAnsiTheme="minorHAnsi" w:cs="Times New Roman"/>
          <w:sz w:val="24"/>
          <w:szCs w:val="24"/>
        </w:rPr>
        <w:tab/>
      </w:r>
      <w:r w:rsidR="00291853">
        <w:rPr>
          <w:rStyle w:val="style3"/>
          <w:rFonts w:asciiTheme="minorHAnsi" w:hAnsiTheme="minorHAnsi" w:cs="Times New Roman"/>
          <w:sz w:val="24"/>
          <w:szCs w:val="24"/>
        </w:rPr>
        <w:tab/>
      </w:r>
      <w:r>
        <w:rPr>
          <w:rStyle w:val="style3"/>
          <w:rFonts w:asciiTheme="minorHAnsi" w:hAnsiTheme="minorHAnsi" w:cs="Times New Roman"/>
          <w:sz w:val="24"/>
          <w:szCs w:val="24"/>
        </w:rPr>
        <w:t>Unit 6 – Gene Expression and Regulation</w:t>
      </w:r>
    </w:p>
    <w:p w14:paraId="649A211F" w14:textId="40E390EB" w:rsidR="000E3D1E" w:rsidRDefault="000E3D1E" w:rsidP="000E3D1E">
      <w:pPr>
        <w:pStyle w:val="paragraphstyle1"/>
        <w:spacing w:before="2" w:after="2"/>
        <w:rPr>
          <w:rStyle w:val="style3"/>
          <w:rFonts w:asciiTheme="minorHAnsi" w:hAnsiTheme="minorHAnsi" w:cs="Times New Roman"/>
          <w:sz w:val="24"/>
          <w:szCs w:val="24"/>
        </w:rPr>
      </w:pPr>
      <w:r>
        <w:rPr>
          <w:rStyle w:val="style3"/>
          <w:rFonts w:asciiTheme="minorHAnsi" w:hAnsiTheme="minorHAnsi" w:cs="Times New Roman"/>
          <w:sz w:val="24"/>
          <w:szCs w:val="24"/>
        </w:rPr>
        <w:t>Unit</w:t>
      </w:r>
      <w:r w:rsidR="00B73C68">
        <w:rPr>
          <w:rStyle w:val="style3"/>
          <w:rFonts w:asciiTheme="minorHAnsi" w:hAnsiTheme="minorHAnsi" w:cs="Times New Roman"/>
          <w:sz w:val="24"/>
          <w:szCs w:val="24"/>
        </w:rPr>
        <w:t xml:space="preserve"> 3 – </w:t>
      </w:r>
      <w:r>
        <w:rPr>
          <w:rStyle w:val="style3"/>
          <w:rFonts w:asciiTheme="minorHAnsi" w:hAnsiTheme="minorHAnsi" w:cs="Times New Roman"/>
          <w:sz w:val="24"/>
          <w:szCs w:val="24"/>
        </w:rPr>
        <w:t>Cellular Energetics</w:t>
      </w:r>
      <w:r w:rsidR="00B73C68">
        <w:rPr>
          <w:rStyle w:val="style3"/>
          <w:rFonts w:asciiTheme="minorHAnsi" w:hAnsiTheme="minorHAnsi" w:cs="Times New Roman"/>
          <w:sz w:val="24"/>
          <w:szCs w:val="24"/>
        </w:rPr>
        <w:tab/>
      </w:r>
      <w:r w:rsidR="00B73C68">
        <w:rPr>
          <w:rStyle w:val="style3"/>
          <w:rFonts w:asciiTheme="minorHAnsi" w:hAnsiTheme="minorHAnsi" w:cs="Times New Roman"/>
          <w:sz w:val="24"/>
          <w:szCs w:val="24"/>
        </w:rPr>
        <w:tab/>
      </w:r>
      <w:r w:rsidR="00B73C68">
        <w:rPr>
          <w:rStyle w:val="style3"/>
          <w:rFonts w:asciiTheme="minorHAnsi" w:hAnsiTheme="minorHAnsi" w:cs="Times New Roman"/>
          <w:sz w:val="24"/>
          <w:szCs w:val="24"/>
        </w:rPr>
        <w:tab/>
      </w:r>
      <w:r w:rsidR="00B73C68">
        <w:rPr>
          <w:rStyle w:val="style3"/>
          <w:rFonts w:asciiTheme="minorHAnsi" w:hAnsiTheme="minorHAnsi" w:cs="Times New Roman"/>
          <w:sz w:val="24"/>
          <w:szCs w:val="24"/>
        </w:rPr>
        <w:tab/>
      </w:r>
      <w:r w:rsidR="00291853">
        <w:rPr>
          <w:rStyle w:val="style3"/>
          <w:rFonts w:asciiTheme="minorHAnsi" w:hAnsiTheme="minorHAnsi" w:cs="Times New Roman"/>
          <w:sz w:val="24"/>
          <w:szCs w:val="24"/>
        </w:rPr>
        <w:tab/>
      </w:r>
      <w:r>
        <w:rPr>
          <w:rStyle w:val="style3"/>
          <w:rFonts w:asciiTheme="minorHAnsi" w:hAnsiTheme="minorHAnsi" w:cs="Times New Roman"/>
          <w:sz w:val="24"/>
          <w:szCs w:val="24"/>
        </w:rPr>
        <w:t>Unit 7 – Natural Selection</w:t>
      </w:r>
    </w:p>
    <w:p w14:paraId="127BCC51" w14:textId="0CA58E76" w:rsidR="000E3D1E" w:rsidRDefault="000E3D1E" w:rsidP="000E3D1E">
      <w:pPr>
        <w:pStyle w:val="paragraphstyle1"/>
        <w:spacing w:before="2" w:after="2"/>
        <w:rPr>
          <w:rStyle w:val="style3"/>
          <w:rFonts w:asciiTheme="minorHAnsi" w:hAnsiTheme="minorHAnsi" w:cs="Times New Roman"/>
          <w:sz w:val="24"/>
          <w:szCs w:val="24"/>
        </w:rPr>
      </w:pPr>
      <w:r>
        <w:rPr>
          <w:rStyle w:val="style3"/>
          <w:rFonts w:asciiTheme="minorHAnsi" w:hAnsiTheme="minorHAnsi" w:cs="Times New Roman"/>
          <w:sz w:val="24"/>
          <w:szCs w:val="24"/>
        </w:rPr>
        <w:t>Unit</w:t>
      </w:r>
      <w:r w:rsidR="00B73C68">
        <w:rPr>
          <w:rStyle w:val="style3"/>
          <w:rFonts w:asciiTheme="minorHAnsi" w:hAnsiTheme="minorHAnsi" w:cs="Times New Roman"/>
          <w:sz w:val="24"/>
          <w:szCs w:val="24"/>
        </w:rPr>
        <w:t xml:space="preserve"> 4 –</w:t>
      </w:r>
      <w:r w:rsidR="00133BAE">
        <w:rPr>
          <w:rStyle w:val="style3"/>
          <w:rFonts w:asciiTheme="minorHAnsi" w:hAnsiTheme="minorHAnsi" w:cs="Times New Roman"/>
          <w:sz w:val="24"/>
          <w:szCs w:val="24"/>
        </w:rPr>
        <w:t xml:space="preserve"> </w:t>
      </w:r>
      <w:r>
        <w:rPr>
          <w:rStyle w:val="style3"/>
          <w:rFonts w:asciiTheme="minorHAnsi" w:hAnsiTheme="minorHAnsi" w:cs="Times New Roman"/>
          <w:sz w:val="24"/>
          <w:szCs w:val="24"/>
        </w:rPr>
        <w:t>Cell Communication and Cell Cycle</w:t>
      </w:r>
      <w:r w:rsidR="00B73C68">
        <w:rPr>
          <w:rStyle w:val="style3"/>
          <w:rFonts w:asciiTheme="minorHAnsi" w:hAnsiTheme="minorHAnsi" w:cs="Times New Roman"/>
          <w:sz w:val="24"/>
          <w:szCs w:val="24"/>
        </w:rPr>
        <w:tab/>
      </w:r>
      <w:r w:rsidR="00291853">
        <w:rPr>
          <w:rStyle w:val="style3"/>
          <w:rFonts w:asciiTheme="minorHAnsi" w:hAnsiTheme="minorHAnsi" w:cs="Times New Roman"/>
          <w:sz w:val="24"/>
          <w:szCs w:val="24"/>
        </w:rPr>
        <w:tab/>
      </w:r>
      <w:r>
        <w:rPr>
          <w:rStyle w:val="style3"/>
          <w:rFonts w:asciiTheme="minorHAnsi" w:hAnsiTheme="minorHAnsi" w:cs="Times New Roman"/>
          <w:sz w:val="24"/>
          <w:szCs w:val="24"/>
        </w:rPr>
        <w:t xml:space="preserve">Unit 8 </w:t>
      </w:r>
      <w:r w:rsidR="00133BAE">
        <w:rPr>
          <w:rStyle w:val="style3"/>
          <w:rFonts w:asciiTheme="minorHAnsi" w:hAnsiTheme="minorHAnsi" w:cs="Times New Roman"/>
          <w:sz w:val="24"/>
          <w:szCs w:val="24"/>
        </w:rPr>
        <w:t>–</w:t>
      </w:r>
      <w:r>
        <w:rPr>
          <w:rStyle w:val="style3"/>
          <w:rFonts w:asciiTheme="minorHAnsi" w:hAnsiTheme="minorHAnsi" w:cs="Times New Roman"/>
          <w:sz w:val="24"/>
          <w:szCs w:val="24"/>
        </w:rPr>
        <w:t xml:space="preserve"> Ecology</w:t>
      </w:r>
    </w:p>
    <w:p w14:paraId="64E4CE6D" w14:textId="75605F06" w:rsidR="00797C32" w:rsidRPr="009E0216" w:rsidRDefault="00B73C68" w:rsidP="00797C32">
      <w:pPr>
        <w:pStyle w:val="paragraphstyle1"/>
        <w:spacing w:before="2" w:after="2"/>
        <w:rPr>
          <w:rStyle w:val="style3"/>
        </w:rPr>
      </w:pPr>
      <w:r>
        <w:rPr>
          <w:rStyle w:val="style3"/>
          <w:rFonts w:asciiTheme="minorHAnsi" w:hAnsiTheme="minorHAnsi" w:cs="Times New Roman"/>
          <w:sz w:val="24"/>
          <w:szCs w:val="24"/>
        </w:rPr>
        <w:tab/>
      </w:r>
      <w:r>
        <w:rPr>
          <w:rStyle w:val="style3"/>
          <w:rFonts w:asciiTheme="minorHAnsi" w:hAnsiTheme="minorHAnsi" w:cs="Times New Roman"/>
          <w:sz w:val="24"/>
          <w:szCs w:val="24"/>
        </w:rPr>
        <w:tab/>
      </w:r>
    </w:p>
    <w:p w14:paraId="38D021D6" w14:textId="77777777" w:rsidR="00797C32" w:rsidRPr="003236DB" w:rsidRDefault="00797C32" w:rsidP="00797C32">
      <w:pPr>
        <w:pStyle w:val="paragraphstyle1"/>
        <w:spacing w:before="2" w:after="2"/>
        <w:rPr>
          <w:rStyle w:val="style1"/>
          <w:rFonts w:asciiTheme="minorHAnsi" w:hAnsiTheme="minorHAnsi"/>
          <w:sz w:val="24"/>
          <w:szCs w:val="24"/>
        </w:rPr>
      </w:pPr>
      <w:proofErr w:type="gramStart"/>
      <w:r w:rsidRPr="003236DB">
        <w:rPr>
          <w:rStyle w:val="style1"/>
          <w:rFonts w:asciiTheme="minorHAnsi" w:hAnsiTheme="minorHAnsi"/>
          <w:sz w:val="24"/>
          <w:szCs w:val="24"/>
          <w:u w:val="single"/>
        </w:rPr>
        <w:t>Textbooks:</w:t>
      </w:r>
      <w:r w:rsidRPr="003236DB">
        <w:rPr>
          <w:rStyle w:val="style1"/>
          <w:rFonts w:asciiTheme="minorHAnsi" w:hAnsiTheme="minorHAnsi"/>
          <w:sz w:val="24"/>
          <w:szCs w:val="24"/>
        </w:rPr>
        <w:t>.</w:t>
      </w:r>
      <w:proofErr w:type="gramEnd"/>
      <w:r w:rsidRPr="003236DB">
        <w:rPr>
          <w:rStyle w:val="style1"/>
          <w:rFonts w:asciiTheme="minorHAnsi" w:hAnsiTheme="minorHAnsi"/>
          <w:sz w:val="24"/>
          <w:szCs w:val="24"/>
        </w:rPr>
        <w:t> </w:t>
      </w:r>
      <w:r w:rsidRPr="003236DB">
        <w:rPr>
          <w:rStyle w:val="style3"/>
          <w:rFonts w:asciiTheme="minorHAnsi" w:hAnsiTheme="minorHAnsi"/>
          <w:i/>
          <w:sz w:val="24"/>
          <w:szCs w:val="24"/>
        </w:rPr>
        <w:t>Biology</w:t>
      </w:r>
      <w:r w:rsidRPr="003236DB">
        <w:rPr>
          <w:rStyle w:val="style3"/>
          <w:rFonts w:asciiTheme="minorHAnsi" w:hAnsiTheme="minorHAnsi"/>
          <w:sz w:val="24"/>
          <w:szCs w:val="24"/>
        </w:rPr>
        <w:t xml:space="preserve">, </w:t>
      </w:r>
      <w:r w:rsidRPr="003236DB">
        <w:rPr>
          <w:rStyle w:val="style1"/>
          <w:rFonts w:asciiTheme="minorHAnsi" w:hAnsiTheme="minorHAnsi"/>
          <w:sz w:val="24"/>
          <w:szCs w:val="24"/>
        </w:rPr>
        <w:t xml:space="preserve">Campbell &amp; Reece, 2011 </w:t>
      </w:r>
      <w:r w:rsidRPr="003236DB">
        <w:rPr>
          <w:rStyle w:val="style3"/>
          <w:rFonts w:asciiTheme="minorHAnsi" w:hAnsiTheme="minorHAnsi"/>
          <w:sz w:val="24"/>
          <w:szCs w:val="24"/>
        </w:rPr>
        <w:t>9e</w:t>
      </w:r>
      <w:r w:rsidRPr="003236DB">
        <w:rPr>
          <w:rStyle w:val="style1"/>
          <w:rFonts w:asciiTheme="minorHAnsi" w:hAnsiTheme="minorHAnsi"/>
          <w:sz w:val="24"/>
          <w:szCs w:val="24"/>
        </w:rPr>
        <w:t xml:space="preserve">, Benjamin Cummings Publisher  </w:t>
      </w:r>
    </w:p>
    <w:p w14:paraId="23AEDA59" w14:textId="77777777" w:rsidR="00797C32" w:rsidRPr="003236DB" w:rsidRDefault="00797C32" w:rsidP="00797C32">
      <w:pPr>
        <w:pStyle w:val="paragraphstyle1"/>
        <w:spacing w:before="2" w:after="2"/>
        <w:rPr>
          <w:rStyle w:val="style1"/>
        </w:rPr>
      </w:pPr>
      <w:r w:rsidRPr="003236DB">
        <w:tab/>
      </w:r>
      <w:r w:rsidRPr="003236DB">
        <w:tab/>
      </w:r>
    </w:p>
    <w:p w14:paraId="13C793A4" w14:textId="2AFD95AF" w:rsidR="00797C32" w:rsidRPr="009E0216" w:rsidRDefault="00797C32" w:rsidP="00797C32">
      <w:pPr>
        <w:pStyle w:val="paragraphstyle1"/>
        <w:spacing w:before="2" w:after="2"/>
        <w:rPr>
          <w:rStyle w:val="style1"/>
        </w:rPr>
      </w:pPr>
      <w:r w:rsidRPr="003236DB">
        <w:rPr>
          <w:rStyle w:val="style1"/>
          <w:rFonts w:asciiTheme="minorHAnsi" w:hAnsiTheme="minorHAnsi"/>
          <w:sz w:val="24"/>
          <w:szCs w:val="24"/>
          <w:u w:val="single"/>
        </w:rPr>
        <w:t xml:space="preserve">Laboratory Manual: </w:t>
      </w:r>
      <w:r w:rsidRPr="003236DB">
        <w:rPr>
          <w:rStyle w:val="style2"/>
          <w:rFonts w:asciiTheme="minorHAnsi" w:hAnsiTheme="minorHAnsi"/>
          <w:sz w:val="24"/>
          <w:szCs w:val="24"/>
        </w:rPr>
        <w:t xml:space="preserve"> </w:t>
      </w:r>
      <w:r w:rsidRPr="003236DB">
        <w:rPr>
          <w:rStyle w:val="style2"/>
          <w:rFonts w:asciiTheme="minorHAnsi" w:hAnsiTheme="minorHAnsi"/>
          <w:i/>
          <w:sz w:val="24"/>
          <w:szCs w:val="24"/>
        </w:rPr>
        <w:t>College Board</w:t>
      </w:r>
      <w:r w:rsidRPr="003236DB">
        <w:rPr>
          <w:rStyle w:val="style1"/>
          <w:rFonts w:asciiTheme="minorHAnsi" w:hAnsiTheme="minorHAnsi"/>
          <w:i/>
          <w:sz w:val="24"/>
          <w:szCs w:val="24"/>
        </w:rPr>
        <w:t xml:space="preserve"> </w:t>
      </w:r>
      <w:r w:rsidRPr="003236DB">
        <w:rPr>
          <w:rStyle w:val="style3"/>
          <w:rFonts w:asciiTheme="minorHAnsi" w:hAnsiTheme="minorHAnsi"/>
          <w:i/>
          <w:sz w:val="24"/>
          <w:szCs w:val="24"/>
        </w:rPr>
        <w:t>AP Biology Student Lab Manual</w:t>
      </w:r>
      <w:r w:rsidR="003A757E" w:rsidRPr="003236DB">
        <w:rPr>
          <w:rStyle w:val="style3"/>
          <w:rFonts w:asciiTheme="minorHAnsi" w:hAnsiTheme="minorHAnsi"/>
          <w:i/>
          <w:sz w:val="24"/>
          <w:szCs w:val="24"/>
        </w:rPr>
        <w:t>: Investigative Labs: An Inquiry-Based Approach</w:t>
      </w:r>
      <w:r w:rsidRPr="003236DB">
        <w:rPr>
          <w:rStyle w:val="style3"/>
          <w:rFonts w:asciiTheme="minorHAnsi" w:hAnsiTheme="minorHAnsi"/>
          <w:sz w:val="24"/>
          <w:szCs w:val="24"/>
        </w:rPr>
        <w:t xml:space="preserve">, 2012. </w:t>
      </w:r>
    </w:p>
    <w:p w14:paraId="6A77A7FB" w14:textId="77777777" w:rsidR="00797C32" w:rsidRPr="001C7DE5" w:rsidRDefault="00797C32" w:rsidP="00797C32">
      <w:pPr>
        <w:pStyle w:val="paragraphstyle5"/>
        <w:spacing w:before="2" w:after="2"/>
        <w:rPr>
          <w:rStyle w:val="style1"/>
        </w:rPr>
      </w:pPr>
      <w:r w:rsidRPr="001C7DE5">
        <w:rPr>
          <w:rStyle w:val="style1"/>
          <w:rFonts w:asciiTheme="minorHAnsi" w:hAnsiTheme="minorHAnsi"/>
          <w:b/>
          <w:sz w:val="24"/>
          <w:szCs w:val="24"/>
          <w:u w:val="single"/>
        </w:rPr>
        <w:lastRenderedPageBreak/>
        <w:t xml:space="preserve">Student Evaluation: </w:t>
      </w:r>
    </w:p>
    <w:p w14:paraId="0B744B3D" w14:textId="51182191" w:rsidR="00797C32" w:rsidRPr="001C7DE5" w:rsidRDefault="00797C32" w:rsidP="00797C32">
      <w:pPr>
        <w:pStyle w:val="paragraphstyle5"/>
        <w:numPr>
          <w:ilvl w:val="0"/>
          <w:numId w:val="3"/>
        </w:numPr>
        <w:spacing w:before="2" w:after="2"/>
        <w:rPr>
          <w:rStyle w:val="style1"/>
        </w:rPr>
      </w:pPr>
      <w:r w:rsidRPr="001C7DE5">
        <w:rPr>
          <w:rStyle w:val="style1"/>
          <w:rFonts w:asciiTheme="minorHAnsi" w:hAnsiTheme="minorHAnsi" w:cs="Times New Roman"/>
          <w:sz w:val="24"/>
          <w:szCs w:val="24"/>
        </w:rPr>
        <w:t>Grades will be determined using a total point system. and are broken down to include Unit Exa</w:t>
      </w:r>
      <w:r w:rsidR="00560D87">
        <w:rPr>
          <w:rStyle w:val="style1"/>
          <w:rFonts w:asciiTheme="minorHAnsi" w:hAnsiTheme="minorHAnsi" w:cs="Times New Roman"/>
          <w:sz w:val="24"/>
          <w:szCs w:val="24"/>
        </w:rPr>
        <w:t>ms (40%), Labs (30%)</w:t>
      </w:r>
      <w:r w:rsidR="00CB5958">
        <w:rPr>
          <w:rStyle w:val="style1"/>
          <w:rFonts w:asciiTheme="minorHAnsi" w:hAnsiTheme="minorHAnsi" w:cs="Times New Roman"/>
          <w:sz w:val="24"/>
          <w:szCs w:val="24"/>
        </w:rPr>
        <w:t>, Quizzes (5%), and Homework (25</w:t>
      </w:r>
      <w:r w:rsidRPr="001C7DE5">
        <w:rPr>
          <w:rStyle w:val="style1"/>
          <w:rFonts w:asciiTheme="minorHAnsi" w:hAnsiTheme="minorHAnsi" w:cs="Times New Roman"/>
          <w:sz w:val="24"/>
          <w:szCs w:val="24"/>
        </w:rPr>
        <w:t>%). To determine your grade at any time during the marking period, add up all of the points you have earned on tests, quizzes, labs, and homework assignments.  Divide this number by the total possible number of points.  Grades will also be posted online and updated each week.  I DO NOT round.</w:t>
      </w:r>
    </w:p>
    <w:p w14:paraId="07770ABA" w14:textId="77777777" w:rsidR="00797C32" w:rsidRPr="001C7DE5" w:rsidRDefault="00797C32" w:rsidP="00797C32">
      <w:pPr>
        <w:pStyle w:val="paragraphstyle5"/>
        <w:spacing w:before="2" w:after="2"/>
        <w:ind w:left="720"/>
        <w:rPr>
          <w:rStyle w:val="style1"/>
        </w:rPr>
      </w:pPr>
    </w:p>
    <w:p w14:paraId="7CE33172" w14:textId="5B9D859A" w:rsidR="00797C32" w:rsidRPr="001C7DE5" w:rsidRDefault="00797C32" w:rsidP="00797C32">
      <w:pPr>
        <w:pStyle w:val="paragraphstyle5"/>
        <w:numPr>
          <w:ilvl w:val="0"/>
          <w:numId w:val="3"/>
        </w:numPr>
        <w:spacing w:before="2" w:after="2"/>
        <w:rPr>
          <w:rStyle w:val="style1"/>
        </w:rPr>
      </w:pPr>
      <w:r w:rsidRPr="001C7DE5">
        <w:rPr>
          <w:rStyle w:val="style1"/>
          <w:rFonts w:asciiTheme="minorHAnsi" w:hAnsiTheme="minorHAnsi"/>
          <w:sz w:val="24"/>
        </w:rPr>
        <w:t>Each unit will be assessed with a Unit Exam using the same forma</w:t>
      </w:r>
      <w:r>
        <w:rPr>
          <w:rStyle w:val="style1"/>
          <w:rFonts w:asciiTheme="minorHAnsi" w:hAnsiTheme="minorHAnsi"/>
          <w:sz w:val="24"/>
        </w:rPr>
        <w:t xml:space="preserve">t </w:t>
      </w:r>
      <w:r w:rsidR="00560D87">
        <w:rPr>
          <w:rStyle w:val="style1"/>
          <w:rFonts w:asciiTheme="minorHAnsi" w:hAnsiTheme="minorHAnsi"/>
          <w:sz w:val="24"/>
        </w:rPr>
        <w:t xml:space="preserve">as the AP Exam. There will be </w:t>
      </w:r>
      <w:r>
        <w:rPr>
          <w:rStyle w:val="style1"/>
          <w:rFonts w:asciiTheme="minorHAnsi" w:hAnsiTheme="minorHAnsi"/>
          <w:sz w:val="24"/>
        </w:rPr>
        <w:t>multiple-</w:t>
      </w:r>
      <w:r w:rsidRPr="001C7DE5">
        <w:rPr>
          <w:rStyle w:val="style1"/>
          <w:rFonts w:asciiTheme="minorHAnsi" w:hAnsiTheme="minorHAnsi"/>
          <w:sz w:val="24"/>
        </w:rPr>
        <w:t xml:space="preserve">choice questions, short </w:t>
      </w:r>
      <w:r w:rsidR="00423470">
        <w:rPr>
          <w:rStyle w:val="style1"/>
          <w:rFonts w:asciiTheme="minorHAnsi" w:hAnsiTheme="minorHAnsi"/>
          <w:sz w:val="24"/>
        </w:rPr>
        <w:t xml:space="preserve">free response </w:t>
      </w:r>
      <w:r w:rsidR="00DB6401">
        <w:rPr>
          <w:rStyle w:val="style1"/>
          <w:rFonts w:asciiTheme="minorHAnsi" w:hAnsiTheme="minorHAnsi"/>
          <w:sz w:val="24"/>
        </w:rPr>
        <w:t xml:space="preserve">questions, and </w:t>
      </w:r>
      <w:r w:rsidR="005168E7">
        <w:rPr>
          <w:rStyle w:val="style1"/>
          <w:rFonts w:asciiTheme="minorHAnsi" w:hAnsiTheme="minorHAnsi"/>
          <w:sz w:val="24"/>
        </w:rPr>
        <w:t xml:space="preserve">a </w:t>
      </w:r>
      <w:r w:rsidRPr="001C7DE5">
        <w:rPr>
          <w:rStyle w:val="style1"/>
          <w:rFonts w:asciiTheme="minorHAnsi" w:hAnsiTheme="minorHAnsi"/>
          <w:sz w:val="24"/>
        </w:rPr>
        <w:t xml:space="preserve">longer free response </w:t>
      </w:r>
      <w:r w:rsidR="00E91D09" w:rsidRPr="001C7DE5">
        <w:rPr>
          <w:rStyle w:val="style1"/>
          <w:rFonts w:asciiTheme="minorHAnsi" w:hAnsiTheme="minorHAnsi"/>
          <w:sz w:val="24"/>
        </w:rPr>
        <w:t>question</w:t>
      </w:r>
      <w:r w:rsidR="005168E7">
        <w:rPr>
          <w:rStyle w:val="style1"/>
          <w:rFonts w:asciiTheme="minorHAnsi" w:hAnsiTheme="minorHAnsi"/>
          <w:sz w:val="24"/>
        </w:rPr>
        <w:t>.</w:t>
      </w:r>
    </w:p>
    <w:p w14:paraId="32ECE53D" w14:textId="77777777" w:rsidR="00797C32" w:rsidRPr="001C7DE5" w:rsidRDefault="00797C32" w:rsidP="00797C32">
      <w:pPr>
        <w:pStyle w:val="paragraphstyle5"/>
        <w:spacing w:before="2" w:after="2"/>
        <w:rPr>
          <w:rStyle w:val="style1"/>
        </w:rPr>
      </w:pPr>
    </w:p>
    <w:p w14:paraId="452334B2" w14:textId="0C92DDCF" w:rsidR="00797C32" w:rsidRPr="001C7DE5" w:rsidRDefault="00797C32" w:rsidP="00797C32">
      <w:pPr>
        <w:pStyle w:val="paragraphstyle5"/>
        <w:numPr>
          <w:ilvl w:val="0"/>
          <w:numId w:val="3"/>
        </w:numPr>
        <w:spacing w:before="2" w:after="2"/>
        <w:rPr>
          <w:rStyle w:val="style1"/>
        </w:rPr>
      </w:pPr>
      <w:r w:rsidRPr="001C7DE5">
        <w:rPr>
          <w:rStyle w:val="style1"/>
          <w:rFonts w:asciiTheme="minorHAnsi" w:hAnsiTheme="minorHAnsi"/>
          <w:sz w:val="24"/>
        </w:rPr>
        <w:t>Conceptual understanding will also be assessed using quizzes and quick check</w:t>
      </w:r>
      <w:r w:rsidR="00AE5025">
        <w:rPr>
          <w:rStyle w:val="style1"/>
          <w:rFonts w:asciiTheme="minorHAnsi" w:hAnsiTheme="minorHAnsi"/>
          <w:sz w:val="24"/>
        </w:rPr>
        <w:t>s</w:t>
      </w:r>
      <w:r w:rsidRPr="001C7DE5">
        <w:rPr>
          <w:rStyle w:val="style1"/>
          <w:rFonts w:asciiTheme="minorHAnsi" w:hAnsiTheme="minorHAnsi"/>
          <w:sz w:val="24"/>
        </w:rPr>
        <w:t xml:space="preserve"> for understandings.</w:t>
      </w:r>
      <w:bookmarkStart w:id="0" w:name="_GoBack"/>
      <w:bookmarkEnd w:id="0"/>
    </w:p>
    <w:p w14:paraId="72A95AD7" w14:textId="77777777" w:rsidR="00797C32" w:rsidRPr="001C7DE5" w:rsidRDefault="00797C32" w:rsidP="00797C32">
      <w:pPr>
        <w:pStyle w:val="paragraphstyle5"/>
        <w:spacing w:before="2" w:after="2"/>
        <w:rPr>
          <w:rStyle w:val="style1"/>
        </w:rPr>
      </w:pPr>
    </w:p>
    <w:p w14:paraId="660EE390" w14:textId="2B0F6C25" w:rsidR="00797C32" w:rsidRPr="001C7DE5" w:rsidRDefault="00797C32" w:rsidP="00797C32">
      <w:pPr>
        <w:pStyle w:val="paragraphstyle5"/>
        <w:numPr>
          <w:ilvl w:val="0"/>
          <w:numId w:val="3"/>
        </w:numPr>
        <w:spacing w:before="2" w:after="2"/>
        <w:rPr>
          <w:rStyle w:val="style1"/>
        </w:rPr>
      </w:pPr>
      <w:r w:rsidRPr="001C7DE5">
        <w:rPr>
          <w:rStyle w:val="style1"/>
          <w:rFonts w:asciiTheme="minorHAnsi" w:hAnsiTheme="minorHAnsi"/>
          <w:sz w:val="24"/>
        </w:rPr>
        <w:t xml:space="preserve">Laboratory assessments will follow several different formats: mini poster presentations, formal lab reports, experimental design outlines for student-designed experiments and laboratory </w:t>
      </w:r>
      <w:r w:rsidR="00E91D09" w:rsidRPr="001C7DE5">
        <w:rPr>
          <w:rStyle w:val="style1"/>
          <w:rFonts w:asciiTheme="minorHAnsi" w:hAnsiTheme="minorHAnsi"/>
          <w:sz w:val="24"/>
        </w:rPr>
        <w:t>practical’s</w:t>
      </w:r>
      <w:r w:rsidR="00560D87">
        <w:rPr>
          <w:rStyle w:val="style1"/>
          <w:rFonts w:asciiTheme="minorHAnsi" w:hAnsiTheme="minorHAnsi"/>
          <w:sz w:val="24"/>
        </w:rPr>
        <w:t xml:space="preserve"> and will reflect the AP Biology science practices.</w:t>
      </w:r>
    </w:p>
    <w:p w14:paraId="309C35EF" w14:textId="77777777" w:rsidR="00797C32" w:rsidRPr="001C7DE5" w:rsidRDefault="00797C32" w:rsidP="00C44EBA">
      <w:pPr>
        <w:pStyle w:val="paragraphstyle5"/>
        <w:spacing w:before="2" w:after="2"/>
        <w:rPr>
          <w:rFonts w:asciiTheme="minorHAnsi" w:hAnsiTheme="minorHAnsi" w:cs="Times New Roman"/>
          <w:sz w:val="24"/>
          <w:szCs w:val="24"/>
        </w:rPr>
      </w:pPr>
    </w:p>
    <w:p w14:paraId="73CDCF0A" w14:textId="77777777" w:rsidR="00797C32" w:rsidRPr="001C7DE5" w:rsidRDefault="00797C32" w:rsidP="00797C32">
      <w:pPr>
        <w:pStyle w:val="paragraphstyle5"/>
        <w:numPr>
          <w:ilvl w:val="0"/>
          <w:numId w:val="1"/>
        </w:numPr>
        <w:spacing w:before="2" w:after="2"/>
        <w:rPr>
          <w:rStyle w:val="style1"/>
        </w:rPr>
      </w:pPr>
      <w:r w:rsidRPr="001C7DE5">
        <w:rPr>
          <w:rStyle w:val="style1"/>
          <w:rFonts w:asciiTheme="minorHAnsi" w:hAnsiTheme="minorHAnsi" w:cs="Times New Roman"/>
          <w:sz w:val="24"/>
          <w:szCs w:val="24"/>
        </w:rPr>
        <w:t xml:space="preserve">Late assignments are NEVER accepted. </w:t>
      </w:r>
    </w:p>
    <w:p w14:paraId="398C9BD5" w14:textId="77777777" w:rsidR="00797C32" w:rsidRPr="001C7DE5" w:rsidRDefault="00797C32" w:rsidP="00797C32">
      <w:pPr>
        <w:pStyle w:val="paragraphstyle5"/>
        <w:spacing w:before="2" w:after="2"/>
        <w:rPr>
          <w:rFonts w:asciiTheme="minorHAnsi" w:hAnsiTheme="minorHAnsi" w:cs="Times New Roman"/>
          <w:sz w:val="24"/>
          <w:szCs w:val="24"/>
        </w:rPr>
      </w:pPr>
    </w:p>
    <w:p w14:paraId="6243151E" w14:textId="77777777" w:rsidR="00797C32" w:rsidRDefault="00797C32" w:rsidP="00797C32">
      <w:pPr>
        <w:pStyle w:val="paragraphstyle5"/>
        <w:numPr>
          <w:ilvl w:val="0"/>
          <w:numId w:val="1"/>
        </w:numPr>
        <w:spacing w:before="2" w:after="2"/>
        <w:rPr>
          <w:rStyle w:val="style1"/>
          <w:rFonts w:asciiTheme="minorHAnsi" w:hAnsiTheme="minorHAnsi" w:cs="Times New Roman"/>
          <w:sz w:val="24"/>
          <w:szCs w:val="24"/>
        </w:rPr>
      </w:pPr>
      <w:r w:rsidRPr="001C7DE5">
        <w:rPr>
          <w:rStyle w:val="style1"/>
          <w:rFonts w:asciiTheme="minorHAnsi" w:hAnsiTheme="minorHAnsi" w:cs="Times New Roman"/>
          <w:sz w:val="24"/>
          <w:szCs w:val="24"/>
        </w:rPr>
        <w:t>All written work is due at the beginning of class unless otherwise noted.</w:t>
      </w:r>
    </w:p>
    <w:p w14:paraId="5B81BB87" w14:textId="77777777" w:rsidR="00797C32" w:rsidRPr="009E0216" w:rsidRDefault="00797C32" w:rsidP="00797C32">
      <w:pPr>
        <w:pStyle w:val="paragraphstyle1"/>
        <w:spacing w:before="2" w:after="2"/>
        <w:rPr>
          <w:rStyle w:val="style1"/>
        </w:rPr>
      </w:pPr>
    </w:p>
    <w:p w14:paraId="1B042321" w14:textId="77777777" w:rsidR="00797C32" w:rsidRPr="009E0216" w:rsidRDefault="00797C32" w:rsidP="00797C32">
      <w:pPr>
        <w:pStyle w:val="paragraphstyle1"/>
        <w:spacing w:before="2" w:after="2"/>
        <w:rPr>
          <w:rStyle w:val="style1"/>
        </w:rPr>
      </w:pPr>
      <w:r w:rsidRPr="009E0216">
        <w:rPr>
          <w:rStyle w:val="style1"/>
          <w:rFonts w:asciiTheme="minorHAnsi" w:hAnsiTheme="minorHAnsi"/>
          <w:b/>
          <w:sz w:val="24"/>
          <w:szCs w:val="24"/>
          <w:u w:val="single"/>
        </w:rPr>
        <w:t>Make Up Policy:</w:t>
      </w:r>
    </w:p>
    <w:p w14:paraId="08C470D9" w14:textId="138273F3" w:rsidR="00797C32" w:rsidRPr="000E478A" w:rsidRDefault="00797C32" w:rsidP="00797C32">
      <w:pPr>
        <w:pStyle w:val="paragraphstyle1"/>
        <w:numPr>
          <w:ilvl w:val="0"/>
          <w:numId w:val="2"/>
        </w:numPr>
        <w:spacing w:before="2" w:after="2"/>
        <w:rPr>
          <w:rStyle w:val="style1"/>
        </w:rPr>
      </w:pPr>
      <w:r w:rsidRPr="009E0216">
        <w:rPr>
          <w:rStyle w:val="style1"/>
          <w:rFonts w:asciiTheme="minorHAnsi" w:hAnsiTheme="minorHAnsi"/>
          <w:sz w:val="24"/>
          <w:szCs w:val="24"/>
        </w:rPr>
        <w:t xml:space="preserve">Attendance is extremely important in </w:t>
      </w:r>
      <w:r w:rsidR="00DB4976">
        <w:rPr>
          <w:rStyle w:val="style1"/>
          <w:rFonts w:asciiTheme="minorHAnsi" w:hAnsiTheme="minorHAnsi"/>
          <w:sz w:val="24"/>
          <w:szCs w:val="24"/>
        </w:rPr>
        <w:t>DC/</w:t>
      </w:r>
      <w:r w:rsidRPr="009E0216">
        <w:rPr>
          <w:rStyle w:val="style1"/>
          <w:rFonts w:asciiTheme="minorHAnsi" w:hAnsiTheme="minorHAnsi"/>
          <w:sz w:val="24"/>
          <w:szCs w:val="24"/>
        </w:rPr>
        <w:t xml:space="preserve">AP level classes, especially on lab days. I expect all students to be present for class unless it is physically impossible for you to attend.  </w:t>
      </w:r>
      <w:r w:rsidRPr="00387ED2">
        <w:rPr>
          <w:rStyle w:val="style1"/>
          <w:rFonts w:asciiTheme="minorHAnsi" w:hAnsiTheme="minorHAnsi"/>
          <w:b/>
          <w:sz w:val="24"/>
          <w:szCs w:val="24"/>
        </w:rPr>
        <w:t>This means scheduling college visits, medical/dental appointments, vacations, etc. at times which do not cause you to miss class</w:t>
      </w:r>
      <w:r w:rsidRPr="009E0216">
        <w:rPr>
          <w:rStyle w:val="style1"/>
          <w:rFonts w:asciiTheme="minorHAnsi" w:hAnsiTheme="minorHAnsi"/>
          <w:sz w:val="24"/>
          <w:szCs w:val="24"/>
        </w:rPr>
        <w:t>. You will have one week to make up</w:t>
      </w:r>
      <w:r>
        <w:rPr>
          <w:rStyle w:val="style1"/>
          <w:rFonts w:asciiTheme="minorHAnsi" w:hAnsiTheme="minorHAnsi"/>
          <w:sz w:val="24"/>
          <w:szCs w:val="24"/>
        </w:rPr>
        <w:t xml:space="preserve"> </w:t>
      </w:r>
      <w:r w:rsidRPr="009E0216">
        <w:rPr>
          <w:rStyle w:val="style1"/>
          <w:rFonts w:asciiTheme="minorHAnsi" w:hAnsiTheme="minorHAnsi"/>
          <w:sz w:val="24"/>
          <w:szCs w:val="24"/>
        </w:rPr>
        <w:t xml:space="preserve">any missed assessments or labs, and assignments that were due the date of absence are due the next class meeting. </w:t>
      </w:r>
      <w:r w:rsidRPr="000E478A">
        <w:rPr>
          <w:rStyle w:val="style1"/>
          <w:rFonts w:asciiTheme="minorHAnsi" w:hAnsiTheme="minorHAnsi"/>
          <w:b/>
          <w:sz w:val="24"/>
          <w:szCs w:val="24"/>
        </w:rPr>
        <w:t>I expect students to be responsible for requesting missed assignments and to complete them according to the class policies set forth here.</w:t>
      </w:r>
      <w:r w:rsidR="005168E7">
        <w:rPr>
          <w:rStyle w:val="style1"/>
          <w:rFonts w:asciiTheme="minorHAnsi" w:hAnsiTheme="minorHAnsi"/>
          <w:b/>
          <w:sz w:val="24"/>
          <w:szCs w:val="24"/>
        </w:rPr>
        <w:t xml:space="preserve"> Students can only make up excused or school excused absences. </w:t>
      </w:r>
    </w:p>
    <w:p w14:paraId="7329EFB9" w14:textId="77777777" w:rsidR="00797C32" w:rsidRPr="009E0216" w:rsidRDefault="00797C32" w:rsidP="00797C32">
      <w:pPr>
        <w:pStyle w:val="paragraphstyle1"/>
        <w:spacing w:before="2" w:after="2"/>
        <w:ind w:left="720"/>
        <w:rPr>
          <w:rStyle w:val="style1"/>
        </w:rPr>
      </w:pPr>
    </w:p>
    <w:p w14:paraId="2ADE8392" w14:textId="77777777" w:rsidR="00797C32" w:rsidRPr="009E0216" w:rsidRDefault="00797C32" w:rsidP="00797C32">
      <w:pPr>
        <w:pStyle w:val="paragraphstyle1"/>
        <w:spacing w:before="2" w:after="2"/>
        <w:rPr>
          <w:rStyle w:val="style1"/>
        </w:rPr>
      </w:pPr>
      <w:r w:rsidRPr="009E0216">
        <w:rPr>
          <w:rStyle w:val="style1"/>
          <w:rFonts w:asciiTheme="minorHAnsi" w:hAnsiTheme="minorHAnsi"/>
          <w:b/>
          <w:sz w:val="24"/>
          <w:szCs w:val="24"/>
          <w:u w:val="single"/>
        </w:rPr>
        <w:t>Academic Honesty:</w:t>
      </w:r>
    </w:p>
    <w:p w14:paraId="356A3927" w14:textId="6CCE39F4" w:rsidR="00797C32" w:rsidRPr="009E0216" w:rsidRDefault="00797C32" w:rsidP="00797C32">
      <w:pPr>
        <w:pStyle w:val="paragraphstyle1"/>
        <w:numPr>
          <w:ilvl w:val="0"/>
          <w:numId w:val="2"/>
        </w:numPr>
        <w:spacing w:before="2" w:after="2"/>
        <w:rPr>
          <w:rStyle w:val="style1"/>
        </w:rPr>
      </w:pPr>
      <w:r w:rsidRPr="009E0216">
        <w:rPr>
          <w:rStyle w:val="style1"/>
          <w:rFonts w:asciiTheme="minorHAnsi" w:hAnsiTheme="minorHAnsi"/>
          <w:sz w:val="24"/>
          <w:szCs w:val="24"/>
        </w:rPr>
        <w:t xml:space="preserve">All students are expected to follow the </w:t>
      </w:r>
      <w:r w:rsidR="005F4C16">
        <w:rPr>
          <w:rStyle w:val="style1"/>
          <w:rFonts w:asciiTheme="minorHAnsi" w:hAnsiTheme="minorHAnsi"/>
          <w:sz w:val="24"/>
          <w:szCs w:val="24"/>
        </w:rPr>
        <w:t>Bonneville</w:t>
      </w:r>
      <w:r w:rsidRPr="009E0216">
        <w:rPr>
          <w:rStyle w:val="style1"/>
          <w:rFonts w:asciiTheme="minorHAnsi" w:hAnsiTheme="minorHAnsi"/>
          <w:sz w:val="24"/>
          <w:szCs w:val="24"/>
        </w:rPr>
        <w:t xml:space="preserve"> High School academic honesty policy. It will be strictly enforced in </w:t>
      </w:r>
      <w:r w:rsidR="00DB4976">
        <w:rPr>
          <w:rStyle w:val="style1"/>
          <w:rFonts w:asciiTheme="minorHAnsi" w:hAnsiTheme="minorHAnsi"/>
          <w:sz w:val="24"/>
          <w:szCs w:val="24"/>
        </w:rPr>
        <w:t>DC/</w:t>
      </w:r>
      <w:r w:rsidRPr="009E0216">
        <w:rPr>
          <w:rStyle w:val="style1"/>
          <w:rFonts w:asciiTheme="minorHAnsi" w:hAnsiTheme="minorHAnsi"/>
          <w:sz w:val="24"/>
          <w:szCs w:val="24"/>
        </w:rPr>
        <w:t>AP Biology.</w:t>
      </w:r>
      <w:r w:rsidR="005F4C16">
        <w:rPr>
          <w:rStyle w:val="style1"/>
          <w:rFonts w:asciiTheme="minorHAnsi" w:hAnsiTheme="minorHAnsi"/>
          <w:sz w:val="24"/>
          <w:szCs w:val="24"/>
        </w:rPr>
        <w:t xml:space="preserve"> </w:t>
      </w:r>
    </w:p>
    <w:p w14:paraId="471F6116" w14:textId="77777777" w:rsidR="00797C32" w:rsidRPr="009E0216" w:rsidRDefault="00797C32" w:rsidP="00797C32">
      <w:pPr>
        <w:pStyle w:val="paragraphstyle1"/>
        <w:spacing w:before="2" w:after="2"/>
        <w:rPr>
          <w:rStyle w:val="style1"/>
        </w:rPr>
      </w:pPr>
    </w:p>
    <w:p w14:paraId="19DC739E" w14:textId="77777777" w:rsidR="00797C32" w:rsidRPr="000341A1" w:rsidRDefault="00797C32" w:rsidP="00797C32">
      <w:pPr>
        <w:pStyle w:val="paragraphstyle1"/>
        <w:spacing w:before="2" w:after="2"/>
        <w:rPr>
          <w:rStyle w:val="style1"/>
        </w:rPr>
      </w:pPr>
      <w:r w:rsidRPr="009E0216">
        <w:rPr>
          <w:rStyle w:val="style1"/>
          <w:rFonts w:asciiTheme="minorHAnsi" w:hAnsiTheme="minorHAnsi"/>
          <w:b/>
          <w:sz w:val="24"/>
          <w:szCs w:val="24"/>
          <w:u w:val="single"/>
        </w:rPr>
        <w:t>Key to Success:</w:t>
      </w:r>
    </w:p>
    <w:p w14:paraId="394C3A15" w14:textId="4E99DBF5" w:rsidR="00797C32" w:rsidRPr="009E0216" w:rsidRDefault="00797C32" w:rsidP="00797C32">
      <w:pPr>
        <w:pStyle w:val="paragraphstyle1"/>
        <w:numPr>
          <w:ilvl w:val="0"/>
          <w:numId w:val="2"/>
        </w:numPr>
        <w:spacing w:before="2" w:after="2"/>
        <w:rPr>
          <w:rStyle w:val="style1"/>
        </w:rPr>
      </w:pPr>
      <w:r w:rsidRPr="009E0216">
        <w:rPr>
          <w:rStyle w:val="style1"/>
          <w:rFonts w:asciiTheme="minorHAnsi" w:hAnsiTheme="minorHAnsi"/>
          <w:sz w:val="24"/>
          <w:szCs w:val="24"/>
        </w:rPr>
        <w:t xml:space="preserve">I love teaching Biology. It is my sincere hope that you will love learning </w:t>
      </w:r>
      <w:r w:rsidR="00DB4976">
        <w:rPr>
          <w:rStyle w:val="style1"/>
          <w:rFonts w:asciiTheme="minorHAnsi" w:hAnsiTheme="minorHAnsi"/>
          <w:sz w:val="24"/>
          <w:szCs w:val="24"/>
        </w:rPr>
        <w:t>DC/</w:t>
      </w:r>
      <w:r w:rsidRPr="009E0216">
        <w:rPr>
          <w:rStyle w:val="style1"/>
          <w:rFonts w:asciiTheme="minorHAnsi" w:hAnsiTheme="minorHAnsi"/>
          <w:sz w:val="24"/>
          <w:szCs w:val="24"/>
        </w:rPr>
        <w:t>AP Biology. It is a challenging, exciting, interesting and difficult class. You can expect me to support you in whatever way I can. In return, I ask that you work hard, be committed</w:t>
      </w:r>
      <w:r>
        <w:rPr>
          <w:rStyle w:val="style1"/>
          <w:rFonts w:asciiTheme="minorHAnsi" w:hAnsiTheme="minorHAnsi"/>
          <w:sz w:val="24"/>
          <w:szCs w:val="24"/>
        </w:rPr>
        <w:t>,</w:t>
      </w:r>
      <w:r w:rsidRPr="009E0216">
        <w:rPr>
          <w:rStyle w:val="style1"/>
          <w:rFonts w:asciiTheme="minorHAnsi" w:hAnsiTheme="minorHAnsi"/>
          <w:sz w:val="24"/>
          <w:szCs w:val="24"/>
        </w:rPr>
        <w:t xml:space="preserve"> and seek help if necessary. I can be reached at: </w:t>
      </w:r>
      <w:hyperlink r:id="rId5" w:history="1">
        <w:r w:rsidR="005F4C16" w:rsidRPr="002164A6">
          <w:rPr>
            <w:rStyle w:val="Hyperlink"/>
            <w:rFonts w:asciiTheme="minorHAnsi" w:hAnsiTheme="minorHAnsi"/>
            <w:sz w:val="24"/>
            <w:szCs w:val="24"/>
          </w:rPr>
          <w:t>walkerda@d93mail.com</w:t>
        </w:r>
      </w:hyperlink>
      <w:r w:rsidRPr="009E0216">
        <w:rPr>
          <w:rStyle w:val="style1"/>
          <w:rFonts w:asciiTheme="minorHAnsi" w:hAnsiTheme="minorHAnsi"/>
          <w:sz w:val="24"/>
          <w:szCs w:val="24"/>
        </w:rPr>
        <w:t xml:space="preserve"> or visit my website at</w:t>
      </w:r>
      <w:r>
        <w:rPr>
          <w:rStyle w:val="style1"/>
          <w:rFonts w:asciiTheme="minorHAnsi" w:hAnsiTheme="minorHAnsi"/>
          <w:sz w:val="24"/>
          <w:szCs w:val="24"/>
        </w:rPr>
        <w:t xml:space="preserve"> www.</w:t>
      </w:r>
      <w:r w:rsidR="005F4C16">
        <w:rPr>
          <w:rStyle w:val="style1"/>
          <w:rFonts w:asciiTheme="minorHAnsi" w:hAnsiTheme="minorHAnsi"/>
          <w:sz w:val="24"/>
          <w:szCs w:val="24"/>
        </w:rPr>
        <w:t>walkersclass.com</w:t>
      </w:r>
    </w:p>
    <w:p w14:paraId="3C5D0E9F" w14:textId="77777777" w:rsidR="00797C32" w:rsidRPr="009E0216" w:rsidRDefault="00797C32" w:rsidP="00797C32">
      <w:pPr>
        <w:pStyle w:val="paragraphstyle1"/>
        <w:spacing w:before="2" w:after="2"/>
        <w:ind w:left="720"/>
        <w:rPr>
          <w:rStyle w:val="style1"/>
        </w:rPr>
      </w:pPr>
    </w:p>
    <w:p w14:paraId="610DB042" w14:textId="6BA48DA8" w:rsidR="007A2B71" w:rsidRPr="00686B77" w:rsidRDefault="00797C32" w:rsidP="007A2B71">
      <w:pPr>
        <w:pStyle w:val="paragraphstyle1"/>
        <w:numPr>
          <w:ilvl w:val="0"/>
          <w:numId w:val="2"/>
        </w:numPr>
        <w:spacing w:before="2" w:after="2"/>
        <w:rPr>
          <w:rStyle w:val="style1"/>
        </w:rPr>
      </w:pPr>
      <w:r w:rsidRPr="009E0216">
        <w:rPr>
          <w:rStyle w:val="style1"/>
          <w:rFonts w:asciiTheme="minorHAnsi" w:hAnsiTheme="minorHAnsi"/>
          <w:sz w:val="24"/>
          <w:szCs w:val="24"/>
        </w:rPr>
        <w:t>Let’s have a fantastic yea</w:t>
      </w:r>
      <w:r>
        <w:rPr>
          <w:rStyle w:val="style1"/>
          <w:rFonts w:asciiTheme="minorHAnsi" w:hAnsiTheme="minorHAnsi"/>
          <w:sz w:val="24"/>
          <w:szCs w:val="24"/>
        </w:rPr>
        <w:t>r!</w:t>
      </w:r>
    </w:p>
    <w:p w14:paraId="22DB4651" w14:textId="77777777" w:rsidR="00686B77" w:rsidRPr="00B73C68" w:rsidRDefault="00686B77" w:rsidP="00686B77">
      <w:pPr>
        <w:pStyle w:val="paragraphstyle1"/>
        <w:spacing w:before="2" w:after="2"/>
        <w:ind w:left="720"/>
        <w:rPr>
          <w:rStyle w:val="style1"/>
        </w:rPr>
      </w:pPr>
    </w:p>
    <w:p w14:paraId="652FB12F" w14:textId="21E6F00E" w:rsidR="007A2B71" w:rsidRDefault="007A2B71" w:rsidP="007A2B71">
      <w:pPr>
        <w:pStyle w:val="paragraphstyle1"/>
        <w:spacing w:before="2" w:after="2"/>
        <w:rPr>
          <w:rStyle w:val="style1"/>
          <w:rFonts w:asciiTheme="minorHAnsi" w:hAnsiTheme="minorHAnsi"/>
          <w:sz w:val="24"/>
          <w:szCs w:val="24"/>
        </w:rPr>
      </w:pPr>
      <w:r>
        <w:rPr>
          <w:rStyle w:val="style1"/>
          <w:rFonts w:asciiTheme="minorHAnsi" w:hAnsiTheme="minorHAnsi"/>
          <w:sz w:val="24"/>
          <w:szCs w:val="24"/>
        </w:rPr>
        <w:t>I have read and understand all of the above class policies.</w:t>
      </w:r>
    </w:p>
    <w:p w14:paraId="501BE8AC" w14:textId="77777777" w:rsidR="007A2B71" w:rsidRDefault="007A2B71" w:rsidP="007A2B71">
      <w:pPr>
        <w:pStyle w:val="paragraphstyle1"/>
        <w:spacing w:before="2" w:after="2"/>
        <w:rPr>
          <w:rStyle w:val="style1"/>
          <w:rFonts w:asciiTheme="minorHAnsi" w:hAnsiTheme="minorHAnsi"/>
          <w:sz w:val="24"/>
          <w:szCs w:val="24"/>
        </w:rPr>
      </w:pPr>
    </w:p>
    <w:p w14:paraId="0721BD95" w14:textId="30859EAC" w:rsidR="007A2B71" w:rsidRDefault="007A2B71" w:rsidP="007A2B71">
      <w:pPr>
        <w:pStyle w:val="paragraphstyle1"/>
        <w:spacing w:before="2" w:after="2"/>
        <w:rPr>
          <w:rStyle w:val="style1"/>
          <w:rFonts w:asciiTheme="minorHAnsi" w:hAnsiTheme="minorHAnsi"/>
          <w:sz w:val="24"/>
          <w:szCs w:val="24"/>
        </w:rPr>
      </w:pPr>
      <w:r>
        <w:rPr>
          <w:rStyle w:val="style1"/>
          <w:rFonts w:asciiTheme="minorHAnsi" w:hAnsiTheme="minorHAnsi"/>
          <w:sz w:val="24"/>
          <w:szCs w:val="24"/>
        </w:rPr>
        <w:t>________________________________________</w:t>
      </w:r>
      <w:r>
        <w:rPr>
          <w:rStyle w:val="style1"/>
          <w:rFonts w:asciiTheme="minorHAnsi" w:hAnsiTheme="minorHAnsi"/>
          <w:sz w:val="24"/>
          <w:szCs w:val="24"/>
        </w:rPr>
        <w:tab/>
      </w:r>
      <w:r>
        <w:rPr>
          <w:rStyle w:val="style1"/>
          <w:rFonts w:asciiTheme="minorHAnsi" w:hAnsiTheme="minorHAnsi"/>
          <w:sz w:val="24"/>
          <w:szCs w:val="24"/>
        </w:rPr>
        <w:tab/>
      </w:r>
      <w:r w:rsidR="00D3408D">
        <w:rPr>
          <w:rStyle w:val="style1"/>
          <w:rFonts w:asciiTheme="minorHAnsi" w:hAnsiTheme="minorHAnsi"/>
          <w:sz w:val="24"/>
          <w:szCs w:val="24"/>
        </w:rPr>
        <w:t xml:space="preserve">          </w:t>
      </w:r>
      <w:r>
        <w:rPr>
          <w:rStyle w:val="style1"/>
          <w:rFonts w:asciiTheme="minorHAnsi" w:hAnsiTheme="minorHAnsi"/>
          <w:sz w:val="24"/>
          <w:szCs w:val="24"/>
        </w:rPr>
        <w:t>_________________________________________</w:t>
      </w:r>
    </w:p>
    <w:p w14:paraId="2FF39037" w14:textId="128F8936" w:rsidR="007A2B71" w:rsidRDefault="007A2B71" w:rsidP="007A2B71">
      <w:pPr>
        <w:pStyle w:val="paragraphstyle1"/>
        <w:spacing w:before="2" w:after="2"/>
        <w:rPr>
          <w:rStyle w:val="style1"/>
          <w:rFonts w:asciiTheme="minorHAnsi" w:hAnsiTheme="minorHAnsi"/>
          <w:sz w:val="24"/>
          <w:szCs w:val="24"/>
        </w:rPr>
      </w:pPr>
      <w:r>
        <w:rPr>
          <w:rStyle w:val="style1"/>
          <w:rFonts w:asciiTheme="minorHAnsi" w:hAnsiTheme="minorHAnsi"/>
          <w:sz w:val="24"/>
          <w:szCs w:val="24"/>
        </w:rPr>
        <w:t>STUDENT SIGNATURE</w:t>
      </w:r>
      <w:r>
        <w:rPr>
          <w:rStyle w:val="style1"/>
          <w:rFonts w:asciiTheme="minorHAnsi" w:hAnsiTheme="minorHAnsi"/>
          <w:sz w:val="24"/>
          <w:szCs w:val="24"/>
        </w:rPr>
        <w:tab/>
      </w:r>
      <w:r>
        <w:rPr>
          <w:rStyle w:val="style1"/>
          <w:rFonts w:asciiTheme="minorHAnsi" w:hAnsiTheme="minorHAnsi"/>
          <w:sz w:val="24"/>
          <w:szCs w:val="24"/>
        </w:rPr>
        <w:tab/>
      </w:r>
      <w:r>
        <w:rPr>
          <w:rStyle w:val="style1"/>
          <w:rFonts w:asciiTheme="minorHAnsi" w:hAnsiTheme="minorHAnsi"/>
          <w:sz w:val="24"/>
          <w:szCs w:val="24"/>
        </w:rPr>
        <w:tab/>
      </w:r>
      <w:r w:rsidR="00D3408D">
        <w:rPr>
          <w:rStyle w:val="style1"/>
          <w:rFonts w:asciiTheme="minorHAnsi" w:hAnsiTheme="minorHAnsi"/>
          <w:sz w:val="24"/>
          <w:szCs w:val="24"/>
        </w:rPr>
        <w:t xml:space="preserve">           </w:t>
      </w:r>
      <w:r>
        <w:rPr>
          <w:rStyle w:val="style1"/>
          <w:rFonts w:asciiTheme="minorHAnsi" w:hAnsiTheme="minorHAnsi"/>
          <w:sz w:val="24"/>
          <w:szCs w:val="24"/>
        </w:rPr>
        <w:t>PARENT/GUARDIAN SIGNATURE</w:t>
      </w:r>
    </w:p>
    <w:p w14:paraId="72E1243F" w14:textId="046909E0" w:rsidR="002B514E" w:rsidRDefault="007A2B71" w:rsidP="00375AF9">
      <w:pPr>
        <w:pStyle w:val="paragraphstyle1"/>
        <w:spacing w:before="2" w:after="2"/>
      </w:pPr>
      <w:r>
        <w:rPr>
          <w:rStyle w:val="style1"/>
          <w:rFonts w:asciiTheme="minorHAnsi" w:hAnsiTheme="minorHAnsi"/>
          <w:sz w:val="24"/>
          <w:szCs w:val="24"/>
        </w:rPr>
        <w:t>Parents: Please use the space below for any questions you may have.</w:t>
      </w:r>
    </w:p>
    <w:sectPr w:rsidR="002B514E" w:rsidSect="005F4C16">
      <w:pgSz w:w="12240" w:h="15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3B3EB7"/>
    <w:multiLevelType w:val="hybridMultilevel"/>
    <w:tmpl w:val="631EF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BF11A2"/>
    <w:multiLevelType w:val="hybridMultilevel"/>
    <w:tmpl w:val="C0C28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91A2CFE"/>
    <w:multiLevelType w:val="hybridMultilevel"/>
    <w:tmpl w:val="797CF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7C32"/>
    <w:rsid w:val="000447B4"/>
    <w:rsid w:val="000A42B5"/>
    <w:rsid w:val="000E3D1E"/>
    <w:rsid w:val="00133BAE"/>
    <w:rsid w:val="002736FD"/>
    <w:rsid w:val="00291853"/>
    <w:rsid w:val="003236DB"/>
    <w:rsid w:val="00375AF9"/>
    <w:rsid w:val="003A757E"/>
    <w:rsid w:val="00423470"/>
    <w:rsid w:val="004A1630"/>
    <w:rsid w:val="004F09AF"/>
    <w:rsid w:val="005168E7"/>
    <w:rsid w:val="00560D87"/>
    <w:rsid w:val="005F4C16"/>
    <w:rsid w:val="0063296F"/>
    <w:rsid w:val="00686B77"/>
    <w:rsid w:val="00797C32"/>
    <w:rsid w:val="007A2B71"/>
    <w:rsid w:val="0094332D"/>
    <w:rsid w:val="00955344"/>
    <w:rsid w:val="00AE5025"/>
    <w:rsid w:val="00B73C68"/>
    <w:rsid w:val="00B93795"/>
    <w:rsid w:val="00BC154C"/>
    <w:rsid w:val="00BE5532"/>
    <w:rsid w:val="00C44EBA"/>
    <w:rsid w:val="00C52549"/>
    <w:rsid w:val="00CB5958"/>
    <w:rsid w:val="00D3408D"/>
    <w:rsid w:val="00DB4976"/>
    <w:rsid w:val="00DB6401"/>
    <w:rsid w:val="00E91D09"/>
    <w:rsid w:val="00F24DA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976E1CC"/>
  <w15:docId w15:val="{E3A8C512-D017-BB40-B0AE-AD5D035CE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97C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style1">
    <w:name w:val="paragraph_style_1"/>
    <w:basedOn w:val="Normal"/>
    <w:rsid w:val="00797C32"/>
    <w:pPr>
      <w:spacing w:beforeLines="1" w:afterLines="1"/>
    </w:pPr>
    <w:rPr>
      <w:rFonts w:ascii="Times" w:hAnsi="Times"/>
      <w:sz w:val="20"/>
      <w:szCs w:val="20"/>
    </w:rPr>
  </w:style>
  <w:style w:type="character" w:customStyle="1" w:styleId="style3">
    <w:name w:val="style_3"/>
    <w:basedOn w:val="DefaultParagraphFont"/>
    <w:rsid w:val="00797C32"/>
  </w:style>
  <w:style w:type="character" w:customStyle="1" w:styleId="style2">
    <w:name w:val="style_2"/>
    <w:basedOn w:val="DefaultParagraphFont"/>
    <w:rsid w:val="00797C32"/>
  </w:style>
  <w:style w:type="character" w:customStyle="1" w:styleId="style1">
    <w:name w:val="style_1"/>
    <w:basedOn w:val="DefaultParagraphFont"/>
    <w:rsid w:val="00797C32"/>
  </w:style>
  <w:style w:type="paragraph" w:customStyle="1" w:styleId="paragraphstyle5">
    <w:name w:val="paragraph_style_5"/>
    <w:basedOn w:val="Normal"/>
    <w:rsid w:val="00797C32"/>
    <w:pPr>
      <w:spacing w:beforeLines="1" w:afterLines="1"/>
    </w:pPr>
    <w:rPr>
      <w:rFonts w:ascii="Times" w:hAnsi="Times"/>
      <w:sz w:val="20"/>
      <w:szCs w:val="20"/>
    </w:rPr>
  </w:style>
  <w:style w:type="character" w:styleId="Hyperlink">
    <w:name w:val="Hyperlink"/>
    <w:basedOn w:val="DefaultParagraphFont"/>
    <w:uiPriority w:val="99"/>
    <w:unhideWhenUsed/>
    <w:rsid w:val="00797C32"/>
    <w:rPr>
      <w:color w:val="0000FF" w:themeColor="hyperlink"/>
      <w:u w:val="single"/>
    </w:rPr>
  </w:style>
  <w:style w:type="character" w:styleId="UnresolvedMention">
    <w:name w:val="Unresolved Mention"/>
    <w:basedOn w:val="DefaultParagraphFont"/>
    <w:uiPriority w:val="99"/>
    <w:semiHidden/>
    <w:unhideWhenUsed/>
    <w:rsid w:val="005F4C16"/>
    <w:rPr>
      <w:color w:val="605E5C"/>
      <w:shd w:val="clear" w:color="auto" w:fill="E1DFDD"/>
    </w:rPr>
  </w:style>
  <w:style w:type="paragraph" w:styleId="ListParagraph">
    <w:name w:val="List Paragraph"/>
    <w:basedOn w:val="Normal"/>
    <w:uiPriority w:val="34"/>
    <w:qFormat/>
    <w:rsid w:val="00686B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walkerda@d93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2</Pages>
  <Words>947</Words>
  <Characters>5399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Redwood High School</Company>
  <LinksUpToDate>false</LinksUpToDate>
  <CharactersWithSpaces>6334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Kittay</dc:creator>
  <cp:keywords/>
  <cp:lastModifiedBy>Walker, Dale</cp:lastModifiedBy>
  <cp:revision>18</cp:revision>
  <cp:lastPrinted>2014-05-20T19:58:00Z</cp:lastPrinted>
  <dcterms:created xsi:type="dcterms:W3CDTF">2018-12-21T17:22:00Z</dcterms:created>
  <dcterms:modified xsi:type="dcterms:W3CDTF">2019-08-23T16:48:00Z</dcterms:modified>
</cp:coreProperties>
</file>