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9DA12" w14:textId="5689E5BA" w:rsidR="00C31451" w:rsidRPr="00FA22E4" w:rsidRDefault="00294520">
      <w:pPr>
        <w:rPr>
          <w:b/>
          <w:bCs/>
          <w:sz w:val="40"/>
          <w:szCs w:val="40"/>
          <w:u w:val="single"/>
        </w:rPr>
      </w:pPr>
      <w:r w:rsidRPr="00FA22E4">
        <w:rPr>
          <w:b/>
          <w:bCs/>
          <w:sz w:val="40"/>
          <w:szCs w:val="40"/>
          <w:u w:val="single"/>
        </w:rPr>
        <w:t>Focus Topics for Ecology:</w:t>
      </w:r>
    </w:p>
    <w:p w14:paraId="033EFF52" w14:textId="22D58BBD" w:rsidR="00294520" w:rsidRDefault="00294520"/>
    <w:p w14:paraId="755E85CF" w14:textId="12088E2D" w:rsidR="00294520" w:rsidRDefault="00294520" w:rsidP="00294520">
      <w:pPr>
        <w:shd w:val="clear" w:color="auto" w:fill="E7E6E6" w:themeFill="background2"/>
      </w:pPr>
      <w:r>
        <w:t>Vocab review for Animal Behavior Notes:</w:t>
      </w:r>
    </w:p>
    <w:p w14:paraId="7EFCDAE1" w14:textId="77777777" w:rsidR="00294520" w:rsidRDefault="00294520"/>
    <w:p w14:paraId="6D43056C" w14:textId="7250CE59" w:rsidR="00294520" w:rsidRDefault="00294520">
      <w:r w:rsidRPr="00294520">
        <w:t xml:space="preserve">A </w:t>
      </w:r>
      <w:r w:rsidRPr="00294520">
        <w:rPr>
          <w:b/>
          <w:bCs/>
          <w:u w:val="single"/>
        </w:rPr>
        <w:t>behavior</w:t>
      </w:r>
      <w:r w:rsidRPr="00294520">
        <w:t xml:space="preserve"> is the nervous system’s response to a stimulus and is carried out by the muscular or the hormonal system</w:t>
      </w:r>
      <w:r>
        <w:t>.</w:t>
      </w:r>
    </w:p>
    <w:p w14:paraId="21090EF1" w14:textId="738EE886" w:rsidR="00294520" w:rsidRDefault="00294520"/>
    <w:p w14:paraId="352F5101" w14:textId="77777777" w:rsidR="00294520" w:rsidRPr="00294520" w:rsidRDefault="00294520" w:rsidP="00294520">
      <w:r w:rsidRPr="00294520">
        <w:t xml:space="preserve">A </w:t>
      </w:r>
      <w:r w:rsidRPr="00294520">
        <w:rPr>
          <w:b/>
          <w:bCs/>
          <w:u w:val="single"/>
        </w:rPr>
        <w:t>fixed action pattern</w:t>
      </w:r>
      <w:r w:rsidRPr="00294520">
        <w:t xml:space="preserve"> is a sequence of unlearned, innate behaviors that is unchangeable</w:t>
      </w:r>
    </w:p>
    <w:p w14:paraId="71B0EC45" w14:textId="77777777" w:rsidR="00294520" w:rsidRDefault="00294520" w:rsidP="00294520"/>
    <w:p w14:paraId="4C7B46A1" w14:textId="2B65143F" w:rsidR="00294520" w:rsidRDefault="00294520" w:rsidP="00294520">
      <w:pPr>
        <w:rPr>
          <w:b/>
          <w:bCs/>
          <w:u w:val="single"/>
        </w:rPr>
      </w:pPr>
      <w:r w:rsidRPr="00294520">
        <w:t xml:space="preserve">A fixed action pattern is triggered by an external cue known as a </w:t>
      </w:r>
      <w:r w:rsidRPr="00294520">
        <w:rPr>
          <w:b/>
          <w:bCs/>
          <w:u w:val="single"/>
        </w:rPr>
        <w:t>sign stimulus</w:t>
      </w:r>
    </w:p>
    <w:p w14:paraId="5FC67998" w14:textId="5C33ABB6" w:rsidR="00294520" w:rsidRDefault="00294520" w:rsidP="00294520">
      <w:pPr>
        <w:rPr>
          <w:b/>
          <w:bCs/>
          <w:u w:val="single"/>
        </w:rPr>
      </w:pPr>
    </w:p>
    <w:p w14:paraId="454F49BF" w14:textId="6E7DCE8D" w:rsidR="00294520" w:rsidRDefault="00A826A2" w:rsidP="00294520">
      <w:r>
        <w:rPr>
          <w:b/>
          <w:bCs/>
          <w:u w:val="single"/>
        </w:rPr>
        <w:t>C</w:t>
      </w:r>
      <w:r w:rsidR="00294520" w:rsidRPr="00294520">
        <w:rPr>
          <w:b/>
          <w:bCs/>
          <w:u w:val="single"/>
        </w:rPr>
        <w:t>ircadian rhythm</w:t>
      </w:r>
      <w:r>
        <w:t xml:space="preserve"> is </w:t>
      </w:r>
      <w:r w:rsidR="00294520" w:rsidRPr="00294520">
        <w:t>a daily cycle of rest and activity</w:t>
      </w:r>
      <w:r>
        <w:t>.</w:t>
      </w:r>
    </w:p>
    <w:p w14:paraId="049F4BAB" w14:textId="6E269DAF" w:rsidR="00294520" w:rsidRDefault="00294520" w:rsidP="00294520"/>
    <w:p w14:paraId="3AF76A72" w14:textId="591B1B61" w:rsidR="00294520" w:rsidRPr="00294520" w:rsidRDefault="00294520" w:rsidP="00294520">
      <w:r>
        <w:t>A</w:t>
      </w:r>
      <w:r w:rsidRPr="00294520">
        <w:t xml:space="preserve"> </w:t>
      </w:r>
      <w:r w:rsidRPr="00294520">
        <w:rPr>
          <w:b/>
          <w:bCs/>
          <w:u w:val="single"/>
        </w:rPr>
        <w:t>signal</w:t>
      </w:r>
      <w:r w:rsidRPr="00294520">
        <w:t xml:space="preserve"> is a behavior that causes a change in another animal’s behavior</w:t>
      </w:r>
      <w:r w:rsidR="00A826A2">
        <w:t>.</w:t>
      </w:r>
    </w:p>
    <w:p w14:paraId="61E82293" w14:textId="77777777" w:rsidR="00294520" w:rsidRDefault="00294520" w:rsidP="00294520">
      <w:pPr>
        <w:rPr>
          <w:b/>
          <w:bCs/>
          <w:u w:val="single"/>
        </w:rPr>
      </w:pPr>
    </w:p>
    <w:p w14:paraId="5A7C361D" w14:textId="7FF6355F" w:rsidR="00294520" w:rsidRDefault="00294520" w:rsidP="00294520">
      <w:r w:rsidRPr="00294520">
        <w:rPr>
          <w:b/>
          <w:bCs/>
          <w:u w:val="single"/>
        </w:rPr>
        <w:t>Communication</w:t>
      </w:r>
      <w:r w:rsidRPr="00294520">
        <w:t xml:space="preserve"> is the transmission and reception of signals</w:t>
      </w:r>
      <w:r w:rsidR="00A826A2">
        <w:t>.</w:t>
      </w:r>
    </w:p>
    <w:p w14:paraId="153FC12E" w14:textId="49E2AE85" w:rsidR="00294520" w:rsidRDefault="00294520" w:rsidP="00294520"/>
    <w:p w14:paraId="184DEF9F" w14:textId="443D9680" w:rsidR="00294520" w:rsidRDefault="00294520" w:rsidP="00294520">
      <w:pPr>
        <w:rPr>
          <w:b/>
          <w:bCs/>
          <w:u w:val="single"/>
        </w:rPr>
      </w:pPr>
      <w:r>
        <w:t>C</w:t>
      </w:r>
      <w:r w:rsidRPr="00294520">
        <w:t>ommunicat</w:t>
      </w:r>
      <w:r>
        <w:t>ion</w:t>
      </w:r>
      <w:r w:rsidRPr="00294520">
        <w:t xml:space="preserve"> through odors emit chemical substances called </w:t>
      </w:r>
      <w:r w:rsidRPr="00294520">
        <w:rPr>
          <w:b/>
          <w:bCs/>
          <w:u w:val="single"/>
        </w:rPr>
        <w:t>pheromones</w:t>
      </w:r>
    </w:p>
    <w:p w14:paraId="09C39088" w14:textId="2E8C77B1" w:rsidR="00294520" w:rsidRDefault="00294520" w:rsidP="00294520"/>
    <w:p w14:paraId="5DD88350" w14:textId="42D8D16D" w:rsidR="00294520" w:rsidRDefault="00294520" w:rsidP="00294520">
      <w:r w:rsidRPr="00294520">
        <w:rPr>
          <w:b/>
          <w:bCs/>
          <w:u w:val="single"/>
        </w:rPr>
        <w:t>Innate</w:t>
      </w:r>
      <w:r w:rsidRPr="00294520">
        <w:t xml:space="preserve"> behavior is developmentally fixed and does not vary among individuals</w:t>
      </w:r>
    </w:p>
    <w:p w14:paraId="69C718EC" w14:textId="1614138B" w:rsidR="00294520" w:rsidRDefault="00294520" w:rsidP="00294520"/>
    <w:p w14:paraId="1B3E6E00" w14:textId="236A7540" w:rsidR="00294520" w:rsidRDefault="00294520" w:rsidP="00294520">
      <w:r w:rsidRPr="00294520">
        <w:rPr>
          <w:b/>
          <w:bCs/>
          <w:u w:val="single"/>
        </w:rPr>
        <w:t>Learning</w:t>
      </w:r>
      <w:r w:rsidRPr="00294520">
        <w:t xml:space="preserve"> is the modification of behavior based on specific experiences</w:t>
      </w:r>
      <w:r w:rsidR="00A826A2">
        <w:t>.</w:t>
      </w:r>
    </w:p>
    <w:p w14:paraId="5675AA4C" w14:textId="7B13091C" w:rsidR="00294520" w:rsidRDefault="00294520" w:rsidP="00294520"/>
    <w:p w14:paraId="1A17DB84" w14:textId="7A27A2EB" w:rsidR="00294520" w:rsidRPr="00294520" w:rsidRDefault="00294520" w:rsidP="00294520">
      <w:r w:rsidRPr="00294520">
        <w:rPr>
          <w:b/>
          <w:bCs/>
          <w:u w:val="single"/>
        </w:rPr>
        <w:t>Imprinting</w:t>
      </w:r>
      <w:r w:rsidRPr="00294520">
        <w:t xml:space="preserve"> is a behavior that includes learning and innate components and is generally irreversible</w:t>
      </w:r>
      <w:r>
        <w:t xml:space="preserve">. It is distinguished by a sensitive period. </w:t>
      </w:r>
    </w:p>
    <w:p w14:paraId="2E5E5AE0" w14:textId="7CE3EF6A" w:rsidR="00294520" w:rsidRDefault="00294520" w:rsidP="00294520"/>
    <w:p w14:paraId="4F64AAC5" w14:textId="6B69E8F6" w:rsidR="00294520" w:rsidRDefault="00294520" w:rsidP="00294520">
      <w:r w:rsidRPr="00294520">
        <w:t xml:space="preserve">A </w:t>
      </w:r>
      <w:r w:rsidRPr="00294520">
        <w:rPr>
          <w:b/>
          <w:bCs/>
          <w:u w:val="single"/>
        </w:rPr>
        <w:t>sensitive period</w:t>
      </w:r>
      <w:r w:rsidRPr="00294520">
        <w:t xml:space="preserve"> is a limited developmental phase that is the only time when certain behaviors can be learned</w:t>
      </w:r>
      <w:r w:rsidR="00A826A2">
        <w:t>.</w:t>
      </w:r>
    </w:p>
    <w:p w14:paraId="2C107704" w14:textId="0EB2B09E" w:rsidR="00294520" w:rsidRDefault="00294520" w:rsidP="00294520"/>
    <w:p w14:paraId="782E60E8" w14:textId="296B4594" w:rsidR="00294520" w:rsidRDefault="00294520" w:rsidP="00294520">
      <w:r w:rsidRPr="00294520">
        <w:rPr>
          <w:b/>
          <w:bCs/>
          <w:u w:val="single"/>
        </w:rPr>
        <w:t>Spatial</w:t>
      </w:r>
      <w:r w:rsidRPr="00294520">
        <w:t xml:space="preserve"> </w:t>
      </w:r>
      <w:r w:rsidRPr="00294520">
        <w:rPr>
          <w:b/>
          <w:bCs/>
          <w:u w:val="single"/>
        </w:rPr>
        <w:t>learning</w:t>
      </w:r>
      <w:r w:rsidRPr="00294520">
        <w:t xml:space="preserve"> is a more complex modification of behavior based on experience with the spatial structure of the environment</w:t>
      </w:r>
    </w:p>
    <w:p w14:paraId="135902F5" w14:textId="58D3205B" w:rsidR="00294520" w:rsidRDefault="00294520" w:rsidP="00294520"/>
    <w:p w14:paraId="368D3B78" w14:textId="4620D5EA" w:rsidR="00294520" w:rsidRDefault="00294520" w:rsidP="00294520">
      <w:r w:rsidRPr="00294520">
        <w:t xml:space="preserve">In </w:t>
      </w:r>
      <w:r w:rsidRPr="00294520">
        <w:rPr>
          <w:b/>
          <w:bCs/>
          <w:u w:val="single"/>
        </w:rPr>
        <w:t>associative learning</w:t>
      </w:r>
      <w:r w:rsidRPr="00294520">
        <w:t>, animals associate one feature of their environment with another</w:t>
      </w:r>
      <w:r w:rsidR="00A826A2">
        <w:t>.</w:t>
      </w:r>
    </w:p>
    <w:p w14:paraId="5A34B053" w14:textId="325D472E" w:rsidR="00294520" w:rsidRDefault="00294520" w:rsidP="00294520"/>
    <w:p w14:paraId="3F80802F" w14:textId="5031AC25" w:rsidR="00294520" w:rsidRDefault="00294520" w:rsidP="00294520">
      <w:r w:rsidRPr="00294520">
        <w:rPr>
          <w:b/>
          <w:bCs/>
          <w:u w:val="single"/>
        </w:rPr>
        <w:t>Classical conditioning</w:t>
      </w:r>
      <w:r w:rsidRPr="00294520">
        <w:t xml:space="preserve"> is a type of associative learning in which an arbitrary stimulus is associated with a reward or punishment</w:t>
      </w:r>
      <w:r>
        <w:t>.</w:t>
      </w:r>
    </w:p>
    <w:p w14:paraId="1CA5D6DE" w14:textId="2130CACE" w:rsidR="00294520" w:rsidRDefault="00294520" w:rsidP="00294520"/>
    <w:p w14:paraId="67E1179A" w14:textId="26837A21" w:rsidR="00294520" w:rsidRDefault="00294520" w:rsidP="00294520">
      <w:r w:rsidRPr="00294520">
        <w:rPr>
          <w:b/>
          <w:bCs/>
          <w:u w:val="single"/>
        </w:rPr>
        <w:t>Operant conditioning</w:t>
      </w:r>
      <w:r w:rsidRPr="00294520">
        <w:t xml:space="preserve"> is a type of associative learning in which an animal learns to associate one of its behaviors with a reward or punishment</w:t>
      </w:r>
      <w:r w:rsidR="00A3128A">
        <w:t xml:space="preserve">. </w:t>
      </w:r>
      <w:r w:rsidRPr="00294520">
        <w:t xml:space="preserve">It is also called </w:t>
      </w:r>
      <w:r w:rsidRPr="00294520">
        <w:rPr>
          <w:b/>
          <w:bCs/>
          <w:u w:val="single"/>
        </w:rPr>
        <w:t>trial-and-error learning</w:t>
      </w:r>
    </w:p>
    <w:p w14:paraId="2A787A98" w14:textId="6B03DAEE" w:rsidR="00294520" w:rsidRDefault="00294520" w:rsidP="00294520"/>
    <w:p w14:paraId="0DF2C1C4" w14:textId="043CC76A" w:rsidR="00294520" w:rsidRDefault="00294520" w:rsidP="00294520">
      <w:r w:rsidRPr="00294520">
        <w:rPr>
          <w:b/>
          <w:bCs/>
          <w:u w:val="single"/>
        </w:rPr>
        <w:t>Cognition</w:t>
      </w:r>
      <w:r w:rsidRPr="00294520">
        <w:t xml:space="preserve"> is a process of knowing that may include awareness, reasoning, recollection, and judgment</w:t>
      </w:r>
    </w:p>
    <w:p w14:paraId="2ABAE4E2" w14:textId="5EEB6E7E" w:rsidR="00294520" w:rsidRDefault="00294520" w:rsidP="00294520"/>
    <w:p w14:paraId="08FAC10D" w14:textId="53B33D09" w:rsidR="00294520" w:rsidRDefault="00294520" w:rsidP="00294520">
      <w:r w:rsidRPr="00294520">
        <w:rPr>
          <w:b/>
          <w:bCs/>
          <w:u w:val="single"/>
        </w:rPr>
        <w:t>Problem solving</w:t>
      </w:r>
      <w:r w:rsidRPr="00294520">
        <w:t xml:space="preserve"> is the process of devising a strategy to overcome an obstacle</w:t>
      </w:r>
    </w:p>
    <w:p w14:paraId="1E395A17" w14:textId="1941EA57" w:rsidR="00294520" w:rsidRDefault="00294520" w:rsidP="00294520"/>
    <w:p w14:paraId="10C7D81C" w14:textId="4CA83E30" w:rsidR="00294520" w:rsidRDefault="00294520" w:rsidP="00294520">
      <w:r w:rsidRPr="00294520">
        <w:rPr>
          <w:b/>
          <w:bCs/>
          <w:u w:val="single"/>
        </w:rPr>
        <w:t>Social learning</w:t>
      </w:r>
      <w:r w:rsidRPr="00294520">
        <w:t xml:space="preserve"> is learning through the observation of others and forms the roots of culture</w:t>
      </w:r>
    </w:p>
    <w:p w14:paraId="6D66A4E8" w14:textId="15D14096" w:rsidR="00294520" w:rsidRDefault="00294520" w:rsidP="00294520"/>
    <w:p w14:paraId="17A767FA" w14:textId="6F3832B6" w:rsidR="00294520" w:rsidRDefault="00294520" w:rsidP="00294520">
      <w:r w:rsidRPr="00294520">
        <w:rPr>
          <w:b/>
          <w:bCs/>
          <w:u w:val="single"/>
        </w:rPr>
        <w:t>Culture</w:t>
      </w:r>
      <w:r w:rsidRPr="00294520">
        <w:t xml:space="preserve"> is a system of information transfer through observation or teaching that influences behavior of individuals in a population</w:t>
      </w:r>
      <w:r w:rsidR="00E96B7A">
        <w:t>.</w:t>
      </w:r>
    </w:p>
    <w:p w14:paraId="4A86F054" w14:textId="35BEB530" w:rsidR="00294520" w:rsidRDefault="00294520" w:rsidP="00294520"/>
    <w:p w14:paraId="7039B0C6" w14:textId="15984421" w:rsidR="00294520" w:rsidRDefault="00294520" w:rsidP="00294520">
      <w:r w:rsidRPr="00294520">
        <w:rPr>
          <w:b/>
          <w:bCs/>
          <w:u w:val="single"/>
        </w:rPr>
        <w:t>Foraging</w:t>
      </w:r>
      <w:r w:rsidRPr="00294520">
        <w:t>, or food-obtaining behavior, includes recognizing, searching for, capturing, and eating food items</w:t>
      </w:r>
    </w:p>
    <w:p w14:paraId="0D7A672E" w14:textId="2BD5043D" w:rsidR="00294520" w:rsidRDefault="00294520" w:rsidP="00294520"/>
    <w:p w14:paraId="2610584D" w14:textId="0A35ACA8" w:rsidR="00294520" w:rsidRDefault="00294520" w:rsidP="00294520">
      <w:r w:rsidRPr="00294520">
        <w:rPr>
          <w:b/>
          <w:bCs/>
          <w:u w:val="single"/>
        </w:rPr>
        <w:t>Optimal foraging model</w:t>
      </w:r>
      <w:r w:rsidRPr="00294520">
        <w:t xml:space="preserve"> views foraging behavior as a compromise between benefits of nutrition and costs of obtaining food</w:t>
      </w:r>
    </w:p>
    <w:p w14:paraId="482D6FFD" w14:textId="122E1747" w:rsidR="00294520" w:rsidRDefault="00294520" w:rsidP="00294520"/>
    <w:p w14:paraId="0D3FB485" w14:textId="23FDBA15" w:rsidR="00294520" w:rsidRDefault="00294520" w:rsidP="00294520">
      <w:r w:rsidRPr="00294520">
        <w:t xml:space="preserve">In </w:t>
      </w:r>
      <w:r w:rsidRPr="00294520">
        <w:rPr>
          <w:b/>
          <w:bCs/>
          <w:u w:val="single"/>
        </w:rPr>
        <w:t>monogamous</w:t>
      </w:r>
      <w:r w:rsidRPr="00294520">
        <w:t xml:space="preserve"> relationships, one male mates with one female</w:t>
      </w:r>
    </w:p>
    <w:p w14:paraId="57D87D89" w14:textId="2754DCAB" w:rsidR="00294520" w:rsidRDefault="00294520" w:rsidP="00294520"/>
    <w:p w14:paraId="7DA2552C" w14:textId="5C748C7B" w:rsidR="00294520" w:rsidRDefault="00294520" w:rsidP="00294520">
      <w:r w:rsidRPr="00294520">
        <w:t xml:space="preserve">In </w:t>
      </w:r>
      <w:r w:rsidRPr="00294520">
        <w:rPr>
          <w:b/>
          <w:bCs/>
          <w:u w:val="single"/>
        </w:rPr>
        <w:t>polygamous</w:t>
      </w:r>
      <w:r w:rsidRPr="00294520">
        <w:t xml:space="preserve"> relationships, an individual of one sex mates with several individuals of the other sex</w:t>
      </w:r>
    </w:p>
    <w:p w14:paraId="7E3E2B43" w14:textId="320EAEB7" w:rsidR="00294520" w:rsidRDefault="00294520" w:rsidP="00294520"/>
    <w:p w14:paraId="1F011F34" w14:textId="765B1D5D" w:rsidR="00294520" w:rsidRPr="00294520" w:rsidRDefault="00294520" w:rsidP="00294520">
      <w:r w:rsidRPr="00294520">
        <w:t xml:space="preserve">In </w:t>
      </w:r>
      <w:r w:rsidRPr="00294520">
        <w:rPr>
          <w:b/>
          <w:bCs/>
          <w:u w:val="single"/>
        </w:rPr>
        <w:t>polygyny</w:t>
      </w:r>
      <w:r w:rsidRPr="00294520">
        <w:t>, one male mates with many females</w:t>
      </w:r>
      <w:r w:rsidR="00A826A2">
        <w:t xml:space="preserve">.  </w:t>
      </w:r>
      <w:r w:rsidRPr="00294520">
        <w:t>The males are usually more showy and larger than the females</w:t>
      </w:r>
      <w:r w:rsidR="00A826A2">
        <w:t>.</w:t>
      </w:r>
    </w:p>
    <w:p w14:paraId="0916D347" w14:textId="77777777" w:rsidR="00294520" w:rsidRPr="00294520" w:rsidRDefault="00294520" w:rsidP="00294520"/>
    <w:p w14:paraId="7851623E" w14:textId="2082729F" w:rsidR="00294520" w:rsidRDefault="00294520" w:rsidP="00294520">
      <w:r w:rsidRPr="00294520">
        <w:t xml:space="preserve">In </w:t>
      </w:r>
      <w:r w:rsidRPr="00294520">
        <w:rPr>
          <w:b/>
          <w:bCs/>
          <w:u w:val="single"/>
        </w:rPr>
        <w:t>polyandry</w:t>
      </w:r>
      <w:r w:rsidRPr="00294520">
        <w:t>, one female mates with many males</w:t>
      </w:r>
      <w:r w:rsidR="0054056A">
        <w:t xml:space="preserve">. </w:t>
      </w:r>
      <w:r w:rsidRPr="00294520">
        <w:t xml:space="preserve">The females are often </w:t>
      </w:r>
      <w:proofErr w:type="gramStart"/>
      <w:r w:rsidRPr="00294520">
        <w:t>more showy</w:t>
      </w:r>
      <w:proofErr w:type="gramEnd"/>
      <w:r w:rsidRPr="00294520">
        <w:t xml:space="preserve"> than the males</w:t>
      </w:r>
      <w:r w:rsidR="00A826A2">
        <w:t>.</w:t>
      </w:r>
    </w:p>
    <w:p w14:paraId="4B4AAC9A" w14:textId="0ACC5E8C" w:rsidR="00294520" w:rsidRDefault="00294520" w:rsidP="00294520"/>
    <w:p w14:paraId="4CA81B8D" w14:textId="286A6092" w:rsidR="00294520" w:rsidRDefault="00A826A2" w:rsidP="00294520">
      <w:r>
        <w:rPr>
          <w:b/>
          <w:bCs/>
          <w:u w:val="single"/>
        </w:rPr>
        <w:t>I</w:t>
      </w:r>
      <w:r w:rsidR="00294520" w:rsidRPr="00294520">
        <w:rPr>
          <w:b/>
          <w:bCs/>
          <w:u w:val="single"/>
        </w:rPr>
        <w:t>ntersexual select</w:t>
      </w:r>
      <w:r w:rsidR="00294520" w:rsidRPr="001C32E0">
        <w:rPr>
          <w:b/>
          <w:u w:val="single"/>
        </w:rPr>
        <w:t>ion</w:t>
      </w:r>
      <w:r w:rsidR="00294520" w:rsidRPr="00294520">
        <w:t>, members of one sex choose mates on the basis of certain traits</w:t>
      </w:r>
      <w:r>
        <w:t>.</w:t>
      </w:r>
    </w:p>
    <w:p w14:paraId="3FFC7317" w14:textId="77777777" w:rsidR="00A826A2" w:rsidRPr="00294520" w:rsidRDefault="00A826A2" w:rsidP="00294520"/>
    <w:p w14:paraId="5D53E917" w14:textId="0084EA1E" w:rsidR="00294520" w:rsidRDefault="00294520" w:rsidP="00294520">
      <w:r w:rsidRPr="00294520">
        <w:rPr>
          <w:b/>
          <w:bCs/>
          <w:u w:val="single"/>
        </w:rPr>
        <w:t>Intrasexual selection</w:t>
      </w:r>
      <w:r w:rsidRPr="00294520">
        <w:t xml:space="preserve"> involves competition between members of the same sex for mates</w:t>
      </w:r>
    </w:p>
    <w:p w14:paraId="06162624" w14:textId="1AC1F11F" w:rsidR="00294520" w:rsidRDefault="00294520" w:rsidP="00294520"/>
    <w:p w14:paraId="1D4C0086" w14:textId="483894B3" w:rsidR="00294520" w:rsidRDefault="00294520" w:rsidP="00294520">
      <w:r w:rsidRPr="00294520">
        <w:rPr>
          <w:b/>
          <w:bCs/>
          <w:u w:val="single"/>
        </w:rPr>
        <w:t>Mate-choice copying</w:t>
      </w:r>
      <w:r w:rsidRPr="00294520">
        <w:t xml:space="preserve"> is a behavior in which individuals copy the mate choice of others</w:t>
      </w:r>
    </w:p>
    <w:p w14:paraId="3DAD7344" w14:textId="422BC22F" w:rsidR="00294520" w:rsidRDefault="00294520" w:rsidP="00294520"/>
    <w:p w14:paraId="23C54DAF" w14:textId="376F8D10" w:rsidR="00294520" w:rsidRDefault="00294520" w:rsidP="00294520">
      <w:r w:rsidRPr="00294520">
        <w:rPr>
          <w:b/>
          <w:bCs/>
          <w:u w:val="single"/>
        </w:rPr>
        <w:t>Game theory</w:t>
      </w:r>
      <w:r w:rsidRPr="00294520">
        <w:t xml:space="preserve"> evaluates alternative strategies where the outcome depends on each individual’s strategy and the strategy of other individuals</w:t>
      </w:r>
    </w:p>
    <w:p w14:paraId="4D8368FE" w14:textId="455FAB5E" w:rsidR="00FA22E4" w:rsidRDefault="00FA22E4" w:rsidP="00294520"/>
    <w:p w14:paraId="023E1FDA" w14:textId="73E4F817" w:rsidR="00FA22E4" w:rsidRDefault="00FA22E4" w:rsidP="00FA22E4">
      <w:r>
        <w:t>S</w:t>
      </w:r>
      <w:r w:rsidRPr="00FA22E4">
        <w:t>ome animals behave in ways that reduce their individual fitness but increase the fitness of others</w:t>
      </w:r>
      <w:r>
        <w:t xml:space="preserve">. </w:t>
      </w:r>
      <w:r w:rsidRPr="00FA22E4">
        <w:t xml:space="preserve">This kind of behavior is called </w:t>
      </w:r>
      <w:r w:rsidRPr="00FA22E4">
        <w:rPr>
          <w:b/>
          <w:bCs/>
          <w:u w:val="single"/>
        </w:rPr>
        <w:t>altruism</w:t>
      </w:r>
      <w:r w:rsidRPr="00FA22E4">
        <w:t>, or selflessness</w:t>
      </w:r>
    </w:p>
    <w:p w14:paraId="320E7FB2" w14:textId="71459485" w:rsidR="00FA22E4" w:rsidRDefault="00FA22E4" w:rsidP="00FA22E4"/>
    <w:p w14:paraId="155FAFC0" w14:textId="0AA59923" w:rsidR="00FA22E4" w:rsidRDefault="00FA22E4" w:rsidP="00FA22E4">
      <w:r w:rsidRPr="00FA22E4">
        <w:rPr>
          <w:b/>
          <w:bCs/>
          <w:u w:val="single"/>
        </w:rPr>
        <w:t>Inclusive fitness</w:t>
      </w:r>
      <w:r w:rsidRPr="00FA22E4">
        <w:t xml:space="preserve"> is the total effect an individual has on proliferating its genes by producing offspring and helping close relatives produce offspring</w:t>
      </w:r>
    </w:p>
    <w:p w14:paraId="0DF08C84" w14:textId="604B4B4A" w:rsidR="00FA22E4" w:rsidRDefault="00FA22E4" w:rsidP="00FA22E4"/>
    <w:p w14:paraId="43943D95" w14:textId="524F7893" w:rsidR="00FA22E4" w:rsidRDefault="00FA22E4" w:rsidP="00FA22E4">
      <w:r w:rsidRPr="00FA22E4">
        <w:rPr>
          <w:b/>
          <w:bCs/>
          <w:u w:val="single"/>
        </w:rPr>
        <w:t>Kin selection</w:t>
      </w:r>
      <w:r w:rsidRPr="00FA22E4">
        <w:t xml:space="preserve"> is the natural selection that favors this kind of altruistic behavior by enhancing reproductive success of relatives</w:t>
      </w:r>
    </w:p>
    <w:p w14:paraId="4DD17678" w14:textId="77BAB5FA" w:rsidR="00FA22E4" w:rsidRDefault="00FA22E4" w:rsidP="00FA22E4"/>
    <w:p w14:paraId="50E43699" w14:textId="14078766" w:rsidR="00FA22E4" w:rsidRDefault="00FA22E4" w:rsidP="00FA22E4">
      <w:pPr>
        <w:rPr>
          <w:b/>
          <w:bCs/>
          <w:u w:val="single"/>
        </w:rPr>
      </w:pPr>
      <w:r w:rsidRPr="00FA22E4">
        <w:t>Altruistic behavior toward unrelated individuals can be adaptive if the aided individual returns the favor in the future</w:t>
      </w:r>
      <w:r>
        <w:t xml:space="preserve">. </w:t>
      </w:r>
      <w:r w:rsidRPr="00FA22E4">
        <w:t xml:space="preserve">This type of altruism is called </w:t>
      </w:r>
      <w:r w:rsidRPr="00FA22E4">
        <w:rPr>
          <w:b/>
          <w:bCs/>
          <w:u w:val="single"/>
        </w:rPr>
        <w:t>reciprocal altruism</w:t>
      </w:r>
      <w:r w:rsidR="00A826A2">
        <w:rPr>
          <w:b/>
          <w:bCs/>
          <w:u w:val="single"/>
        </w:rPr>
        <w:t>.</w:t>
      </w:r>
    </w:p>
    <w:p w14:paraId="6411F664" w14:textId="20263F1C" w:rsidR="00FA22E4" w:rsidRDefault="00FA22E4" w:rsidP="00FA22E4">
      <w:pPr>
        <w:rPr>
          <w:b/>
          <w:bCs/>
          <w:u w:val="single"/>
        </w:rPr>
      </w:pPr>
    </w:p>
    <w:p w14:paraId="764FD469" w14:textId="139FC51A" w:rsidR="00FA22E4" w:rsidRPr="00FA22E4" w:rsidRDefault="00FA22E4" w:rsidP="00FA22E4">
      <w:pPr>
        <w:shd w:val="clear" w:color="auto" w:fill="E7E6E6" w:themeFill="background2"/>
        <w:rPr>
          <w:b/>
          <w:bCs/>
          <w:u w:val="single"/>
        </w:rPr>
      </w:pPr>
      <w:r w:rsidRPr="00FA22E4">
        <w:rPr>
          <w:b/>
          <w:bCs/>
          <w:u w:val="single"/>
        </w:rPr>
        <w:t>Four Types of Tissues and Examples:</w:t>
      </w:r>
    </w:p>
    <w:p w14:paraId="73594498" w14:textId="40EC7F67" w:rsidR="00FA22E4" w:rsidRDefault="00FA22E4" w:rsidP="00FA22E4"/>
    <w:p w14:paraId="4BE079AB" w14:textId="689054B1" w:rsidR="00FA22E4" w:rsidRDefault="00FA22E4" w:rsidP="00FA22E4">
      <w:r w:rsidRPr="001C32E0">
        <w:rPr>
          <w:bCs/>
          <w:u w:val="single"/>
        </w:rPr>
        <w:t>Epithelial tissue</w:t>
      </w:r>
      <w:r>
        <w:rPr>
          <w:b/>
          <w:bCs/>
        </w:rPr>
        <w:t>:</w:t>
      </w:r>
      <w:r w:rsidRPr="00FA22E4">
        <w:t xml:space="preserve"> covers the outside of the body and lines the organs and cavities within the body</w:t>
      </w:r>
      <w:r>
        <w:t xml:space="preserve">. </w:t>
      </w:r>
      <w:r w:rsidRPr="00FA22E4">
        <w:t>It contains cells that are closely joined</w:t>
      </w:r>
      <w:r>
        <w:t xml:space="preserve">. </w:t>
      </w:r>
      <w:r w:rsidRPr="00FA22E4">
        <w:t>The shape of epithelial cells may be cuboidal (like dice), columnar (like bricks on end), or squamous (like floor tiles)</w:t>
      </w:r>
      <w:r>
        <w:t xml:space="preserve">. </w:t>
      </w:r>
      <w:r w:rsidRPr="00FA22E4">
        <w:t>The arrangement of epithelial cells may be simple (single cell layer), stratified (multiple tiers of cells), or pseudostratified (a single layer of cells of varying length)</w:t>
      </w:r>
    </w:p>
    <w:p w14:paraId="77C8F465" w14:textId="3550671B" w:rsidR="00FA22E4" w:rsidRDefault="00FA22E4" w:rsidP="00FA22E4">
      <w:r w:rsidRPr="001C32E0">
        <w:rPr>
          <w:bCs/>
          <w:u w:val="single"/>
        </w:rPr>
        <w:t>Connective tissue:</w:t>
      </w:r>
      <w:r w:rsidRPr="00FA22E4">
        <w:t xml:space="preserve"> mainly binds and supports other tissues</w:t>
      </w:r>
      <w:r>
        <w:t xml:space="preserve">. </w:t>
      </w:r>
      <w:r w:rsidRPr="00FA22E4">
        <w:t>It contains sparsely packed cells scattered throughout an extracellular matrix</w:t>
      </w:r>
      <w:r>
        <w:t xml:space="preserve">. </w:t>
      </w:r>
      <w:r w:rsidRPr="00FA22E4">
        <w:t>The matrix consists of fibers in a liquid, jellylike, or solid foundation</w:t>
      </w:r>
      <w:r>
        <w:t>. Examples are cartilage, tendons, and ligaments</w:t>
      </w:r>
    </w:p>
    <w:p w14:paraId="45618B2D" w14:textId="12B54990" w:rsidR="00FA22E4" w:rsidRDefault="00FA22E4" w:rsidP="00FA22E4">
      <w:r w:rsidRPr="001C32E0">
        <w:rPr>
          <w:bCs/>
          <w:u w:val="single"/>
        </w:rPr>
        <w:t>Muscle tissue</w:t>
      </w:r>
      <w:r>
        <w:t xml:space="preserve">: </w:t>
      </w:r>
      <w:r w:rsidRPr="00FA22E4">
        <w:t>Skeletal muscle, or striated muscle, is responsible for voluntary movement</w:t>
      </w:r>
      <w:r>
        <w:t xml:space="preserve">. </w:t>
      </w:r>
      <w:r w:rsidRPr="00FA22E4">
        <w:t>Smooth muscle is responsible for involuntary body activities</w:t>
      </w:r>
      <w:r>
        <w:t xml:space="preserve">. </w:t>
      </w:r>
      <w:r w:rsidRPr="00FA22E4">
        <w:t>Cardiac muscle is responsible for contraction of the heart</w:t>
      </w:r>
      <w:r>
        <w:t>.</w:t>
      </w:r>
    </w:p>
    <w:p w14:paraId="4FD3E6F0" w14:textId="0C124E3E" w:rsidR="00FA22E4" w:rsidRDefault="00FA22E4" w:rsidP="00FA22E4">
      <w:r w:rsidRPr="001C32E0">
        <w:rPr>
          <w:bCs/>
          <w:u w:val="single"/>
        </w:rPr>
        <w:t>Nervous tissue:</w:t>
      </w:r>
      <w:r w:rsidRPr="00FA22E4">
        <w:t xml:space="preserve"> senses stimuli and transmits signals throughout the animal</w:t>
      </w:r>
      <w:r>
        <w:t xml:space="preserve">. They contain </w:t>
      </w:r>
      <w:r w:rsidRPr="00FA22E4">
        <w:t>Neurons, or nerve cells, that transmit nerve impulses</w:t>
      </w:r>
      <w:r>
        <w:t xml:space="preserve"> and </w:t>
      </w:r>
      <w:r w:rsidRPr="00FA22E4">
        <w:t>Glial cells, or glia, that help nourish, insulate, and replenish neurons</w:t>
      </w:r>
      <w:r>
        <w:t>.</w:t>
      </w:r>
    </w:p>
    <w:p w14:paraId="0C649933" w14:textId="0A55E969" w:rsidR="00FA22E4" w:rsidRDefault="00FA22E4" w:rsidP="00FA22E4"/>
    <w:p w14:paraId="1CE8173F" w14:textId="75D25B94" w:rsidR="00FA22E4" w:rsidRPr="0054056A" w:rsidRDefault="00FA22E4" w:rsidP="0054056A">
      <w:pPr>
        <w:shd w:val="clear" w:color="auto" w:fill="E7E6E6" w:themeFill="background2"/>
        <w:rPr>
          <w:b/>
          <w:u w:val="single"/>
        </w:rPr>
      </w:pPr>
      <w:r w:rsidRPr="0054056A">
        <w:rPr>
          <w:b/>
          <w:u w:val="single"/>
        </w:rPr>
        <w:t>Organism Energy Use:</w:t>
      </w:r>
    </w:p>
    <w:p w14:paraId="22102DAF" w14:textId="77777777" w:rsidR="00FA22E4" w:rsidRDefault="00FA22E4" w:rsidP="00FA22E4"/>
    <w:p w14:paraId="4A7C0985" w14:textId="77777777" w:rsidR="00A826A2" w:rsidRDefault="00FD0E3E" w:rsidP="00FD0E3E">
      <w:r w:rsidRPr="00A826A2">
        <w:rPr>
          <w:u w:val="single"/>
        </w:rPr>
        <w:t>Bioenergetics</w:t>
      </w:r>
      <w:r w:rsidRPr="00FD0E3E">
        <w:t xml:space="preserve"> is the overall flow and transformation of energy in an animal</w:t>
      </w:r>
      <w:r w:rsidR="00A826A2">
        <w:t xml:space="preserve">. </w:t>
      </w:r>
      <w:r w:rsidRPr="00FD0E3E">
        <w:t>It determines how much food an animal needs and it relates to an animal’s size, activity, and environment</w:t>
      </w:r>
      <w:r>
        <w:t xml:space="preserve">. </w:t>
      </w:r>
    </w:p>
    <w:p w14:paraId="1B90883A" w14:textId="77777777" w:rsidR="00A826A2" w:rsidRDefault="00A826A2" w:rsidP="00FD0E3E"/>
    <w:p w14:paraId="0239DFEE" w14:textId="60A7F4F2" w:rsidR="00FD0E3E" w:rsidRPr="00FD0E3E" w:rsidRDefault="00FD0E3E" w:rsidP="00FD0E3E">
      <w:r w:rsidRPr="00FD0E3E">
        <w:t>Animals harvest chemical energy from food</w:t>
      </w:r>
      <w:r w:rsidR="00A826A2">
        <w:t xml:space="preserve">. </w:t>
      </w:r>
      <w:r w:rsidRPr="00FD0E3E">
        <w:t>Energy-containing molecules from food are usually used to make ATP, which powers cellular work</w:t>
      </w:r>
      <w:r w:rsidR="00A826A2">
        <w:t xml:space="preserve">. </w:t>
      </w:r>
      <w:r w:rsidRPr="00FD0E3E">
        <w:t>After the needs of staying alive are met, remaining food molecules can be used in biosynthesis</w:t>
      </w:r>
      <w:r w:rsidR="00A826A2">
        <w:t xml:space="preserve">. </w:t>
      </w:r>
      <w:r w:rsidRPr="001E7BF3">
        <w:rPr>
          <w:u w:val="single"/>
        </w:rPr>
        <w:t>Biosynthesis</w:t>
      </w:r>
      <w:r w:rsidRPr="00FD0E3E">
        <w:t xml:space="preserve"> includes body growth and repair, synthesis of storage material such as fat, and production of gametes</w:t>
      </w:r>
      <w:r>
        <w:t xml:space="preserve">. </w:t>
      </w:r>
      <w:r w:rsidRPr="00FD0E3E">
        <w:t>Metabolic rate is the amount of energy an animal uses in a unit of time</w:t>
      </w:r>
      <w:r w:rsidR="00A826A2">
        <w:t xml:space="preserve">. </w:t>
      </w:r>
    </w:p>
    <w:p w14:paraId="38A1D4A2" w14:textId="77777777" w:rsidR="00A826A2" w:rsidRDefault="00A826A2" w:rsidP="00FD0E3E"/>
    <w:p w14:paraId="16408640" w14:textId="0664F9A9" w:rsidR="00FD0E3E" w:rsidRDefault="00FD0E3E" w:rsidP="00FD0E3E">
      <w:r w:rsidRPr="001E7BF3">
        <w:rPr>
          <w:u w:val="single"/>
        </w:rPr>
        <w:t>Metabolic rate</w:t>
      </w:r>
      <w:r w:rsidRPr="00FD0E3E">
        <w:t xml:space="preserve"> can be determined by</w:t>
      </w:r>
      <w:r w:rsidR="00A826A2">
        <w:t xml:space="preserve"> a</w:t>
      </w:r>
      <w:r w:rsidRPr="00FD0E3E">
        <w:t>n animal’s heat loss</w:t>
      </w:r>
      <w:r w:rsidR="00A826A2">
        <w:t>. T</w:t>
      </w:r>
      <w:r w:rsidRPr="00FD0E3E">
        <w:t>he amount of oxygen consumed or carbon dioxide produced</w:t>
      </w:r>
      <w:r w:rsidR="00A826A2">
        <w:t>. M</w:t>
      </w:r>
      <w:r w:rsidRPr="00FD0E3E">
        <w:t>etabolic rates are affected by many factors besides whether an animal is an endotherm or ectotherm</w:t>
      </w:r>
      <w:r w:rsidR="001E7BF3">
        <w:t xml:space="preserve">.  </w:t>
      </w:r>
      <w:r w:rsidRPr="00FD0E3E">
        <w:t xml:space="preserve">Two of these factors are </w:t>
      </w:r>
      <w:r w:rsidR="001E7BF3">
        <w:t xml:space="preserve">body </w:t>
      </w:r>
      <w:r w:rsidRPr="00FD0E3E">
        <w:t>size and activity</w:t>
      </w:r>
      <w:r w:rsidR="001E7BF3">
        <w:t xml:space="preserve">. </w:t>
      </w:r>
    </w:p>
    <w:p w14:paraId="56849EFF" w14:textId="77777777" w:rsidR="001E7BF3" w:rsidRDefault="001E7BF3" w:rsidP="00FD0E3E"/>
    <w:p w14:paraId="314F0C48" w14:textId="77777777" w:rsidR="001E7BF3" w:rsidRDefault="00FD0E3E" w:rsidP="00FD0E3E">
      <w:r w:rsidRPr="00FD0E3E">
        <w:t>Activity greatly affects metabolic rate for endotherms and ectotherms</w:t>
      </w:r>
      <w:r w:rsidR="001E7BF3">
        <w:t xml:space="preserve">.  </w:t>
      </w:r>
      <w:r w:rsidRPr="00FD0E3E">
        <w:t>In general, the maximum metabolic rate an animal can sustain is inversely related to the duration of the activity</w:t>
      </w:r>
      <w:r w:rsidR="001E7BF3">
        <w:t>.</w:t>
      </w:r>
    </w:p>
    <w:p w14:paraId="795B28AA" w14:textId="77777777" w:rsidR="001E7BF3" w:rsidRDefault="001E7BF3" w:rsidP="00FD0E3E"/>
    <w:p w14:paraId="74062713" w14:textId="7557B818" w:rsidR="00FD0E3E" w:rsidRPr="00FD0E3E" w:rsidRDefault="00FD0E3E" w:rsidP="00FD0E3E">
      <w:r w:rsidRPr="001E7BF3">
        <w:rPr>
          <w:u w:val="single"/>
        </w:rPr>
        <w:t>Torpor</w:t>
      </w:r>
      <w:r w:rsidRPr="00FD0E3E">
        <w:t xml:space="preserve"> is a physiological state in which activity is low and metabolism decreases</w:t>
      </w:r>
      <w:r w:rsidR="001E7BF3">
        <w:t xml:space="preserve">. </w:t>
      </w:r>
      <w:r w:rsidRPr="00FD0E3E">
        <w:t>Torpor enables animals to save energy while avoiding difficult and dangerous conditions</w:t>
      </w:r>
    </w:p>
    <w:p w14:paraId="019A0703" w14:textId="3C9DBF38" w:rsidR="00FD0E3E" w:rsidRDefault="00FD0E3E" w:rsidP="00FD0E3E">
      <w:r w:rsidRPr="001E7BF3">
        <w:rPr>
          <w:u w:val="single"/>
        </w:rPr>
        <w:t>Hibernation</w:t>
      </w:r>
      <w:r w:rsidRPr="00FD0E3E">
        <w:t xml:space="preserve"> is long-term torpor that is an adaptation to winter cold and food scarcity</w:t>
      </w:r>
    </w:p>
    <w:p w14:paraId="553998B7" w14:textId="3F2B50E9" w:rsidR="001E7BF3" w:rsidRDefault="00FD0E3E" w:rsidP="00FD0E3E">
      <w:r w:rsidRPr="00FD0E3E">
        <w:t xml:space="preserve">Summer torpor, called </w:t>
      </w:r>
      <w:r w:rsidRPr="001E7BF3">
        <w:rPr>
          <w:u w:val="single"/>
        </w:rPr>
        <w:t>estivation</w:t>
      </w:r>
      <w:r w:rsidRPr="00FD0E3E">
        <w:t>, enables animals to survive long periods of high temperatures and scarce water</w:t>
      </w:r>
      <w:r w:rsidR="001E7BF3">
        <w:t xml:space="preserve">. </w:t>
      </w:r>
      <w:r w:rsidRPr="00FD0E3E">
        <w:t>Daily torpor is exhibited by many small mammals and birds and seems adapted to feeding patterns</w:t>
      </w:r>
      <w:r w:rsidR="001E7BF3">
        <w:t>.</w:t>
      </w:r>
    </w:p>
    <w:p w14:paraId="7BCBD501" w14:textId="77777777" w:rsidR="001E7BF3" w:rsidRDefault="001E7BF3" w:rsidP="00FD0E3E"/>
    <w:p w14:paraId="7892B1B6" w14:textId="5050EC94" w:rsidR="00FD0E3E" w:rsidRPr="00FD0E3E" w:rsidRDefault="00FD0E3E" w:rsidP="00FD0E3E">
      <w:pPr>
        <w:shd w:val="clear" w:color="auto" w:fill="E7E6E6" w:themeFill="background2"/>
        <w:rPr>
          <w:b/>
          <w:bCs/>
          <w:u w:val="single"/>
        </w:rPr>
      </w:pPr>
      <w:r w:rsidRPr="00FD0E3E">
        <w:rPr>
          <w:b/>
          <w:bCs/>
          <w:u w:val="single"/>
        </w:rPr>
        <w:t>Advantages and disadvantages of reproduction types (sexual and asexual)</w:t>
      </w:r>
    </w:p>
    <w:p w14:paraId="21558CA5" w14:textId="6A0157CD" w:rsidR="00FD0E3E" w:rsidRDefault="00FD0E3E" w:rsidP="00FD0E3E"/>
    <w:p w14:paraId="2A1F6D79" w14:textId="4AA6664B" w:rsidR="00FD0E3E" w:rsidRDefault="00065B63" w:rsidP="00FD0E3E">
      <w:r>
        <w:rPr>
          <w:u w:val="single"/>
        </w:rPr>
        <w:t>-</w:t>
      </w:r>
      <w:r w:rsidR="00FD0E3E" w:rsidRPr="001E7BF3">
        <w:rPr>
          <w:u w:val="single"/>
        </w:rPr>
        <w:t>Sexual reproduction</w:t>
      </w:r>
      <w:r w:rsidR="00FD0E3E" w:rsidRPr="00FD0E3E">
        <w:t xml:space="preserve"> is the creation of an offspring by fusion of a male gamete (sperm) and female gamete (egg) to form a zygote</w:t>
      </w:r>
      <w:r w:rsidR="001E7BF3">
        <w:t>.  A</w:t>
      </w:r>
      <w:r w:rsidR="001E7BF3" w:rsidRPr="00FD0E3E">
        <w:t>lmost all eukaryotic species reproduce sexually</w:t>
      </w:r>
      <w:r w:rsidR="001E7BF3">
        <w:t>.</w:t>
      </w:r>
    </w:p>
    <w:p w14:paraId="00611FA5" w14:textId="7871D23D" w:rsidR="001E7BF3" w:rsidRDefault="001E7BF3" w:rsidP="001E7BF3">
      <w:r>
        <w:tab/>
        <w:t xml:space="preserve">Advantages: A genetic recombination occurs with the creation of a new organism with genetic material from both sperm and egg. This creates diversity and variation. The more variation in a population gene pool, the more stable the population is in regards to environmental or pathogenic stresses. Other benefits include: 1) </w:t>
      </w:r>
      <w:r w:rsidRPr="00FD0E3E">
        <w:t>An increase in variation in offspring, providing an increase in the reproductive success of parents in changing environments</w:t>
      </w:r>
      <w:r>
        <w:t xml:space="preserve">. 2) </w:t>
      </w:r>
      <w:r w:rsidRPr="00FD0E3E">
        <w:t>An increase in the rate of adaptation</w:t>
      </w:r>
      <w:r>
        <w:t xml:space="preserve">. 3) </w:t>
      </w:r>
      <w:r w:rsidRPr="00FD0E3E">
        <w:t>A shuffling of genes and the elimination of harmful genes from a population</w:t>
      </w:r>
    </w:p>
    <w:p w14:paraId="32E0CEDA" w14:textId="756C5CFB" w:rsidR="001E7BF3" w:rsidRDefault="001E7BF3" w:rsidP="00FD0E3E"/>
    <w:p w14:paraId="637A811A" w14:textId="2A6B78B7" w:rsidR="001E7BF3" w:rsidRDefault="001E7BF3" w:rsidP="00FD0E3E">
      <w:r>
        <w:tab/>
        <w:t xml:space="preserve">Disadvantages: Some species are solitary and interactions between males and females may be limited.  </w:t>
      </w:r>
    </w:p>
    <w:p w14:paraId="7802BF99" w14:textId="77777777" w:rsidR="008637D2" w:rsidRPr="00FD0E3E" w:rsidRDefault="008637D2" w:rsidP="00FD0E3E"/>
    <w:p w14:paraId="14966108" w14:textId="77777777" w:rsidR="00065B63" w:rsidRDefault="00065B63" w:rsidP="00065B63">
      <w:r>
        <w:rPr>
          <w:u w:val="single"/>
        </w:rPr>
        <w:t>-</w:t>
      </w:r>
      <w:r w:rsidR="00FD0E3E" w:rsidRPr="001E7BF3">
        <w:rPr>
          <w:u w:val="single"/>
        </w:rPr>
        <w:t>Asexual reproduction</w:t>
      </w:r>
      <w:r w:rsidR="00FD0E3E" w:rsidRPr="00FD0E3E">
        <w:t xml:space="preserve"> is creation of offspring without the fusion of egg and sperm</w:t>
      </w:r>
      <w:r w:rsidR="001E7BF3">
        <w:t>.</w:t>
      </w:r>
      <w:r>
        <w:t xml:space="preserve"> </w:t>
      </w:r>
    </w:p>
    <w:p w14:paraId="04BF7CA0" w14:textId="0F5FA83E" w:rsidR="00065B63" w:rsidRDefault="00065B63" w:rsidP="00065B63">
      <w:pPr>
        <w:ind w:left="720"/>
      </w:pPr>
      <w:r>
        <w:t>-</w:t>
      </w:r>
      <w:r>
        <w:t xml:space="preserve">Advantages: All your genes are passed on. Offspring are clones of the parent. Can reproduce without a partner. May be able to produce more offspring in shorter amounts of time than sexual reproduction.  </w:t>
      </w:r>
      <w:r>
        <w:t>-</w:t>
      </w:r>
      <w:r>
        <w:t xml:space="preserve">Disadvantages: limited gene pool in population. Can be susceptible to environmental or pathogenic problems.  Offspring may have less chance of survival. </w:t>
      </w:r>
    </w:p>
    <w:p w14:paraId="14F84316" w14:textId="6EFD182E" w:rsidR="008637D2" w:rsidRDefault="00065B63" w:rsidP="00065B63">
      <w:pPr>
        <w:ind w:left="720" w:firstLine="720"/>
      </w:pPr>
      <w:r>
        <w:t>-</w:t>
      </w:r>
      <w:r w:rsidR="008637D2">
        <w:t>Forms of Asexual reproduction:</w:t>
      </w:r>
    </w:p>
    <w:p w14:paraId="53AF62C9" w14:textId="071FEE14" w:rsidR="00FD0E3E" w:rsidRDefault="001E7BF3" w:rsidP="00065B63">
      <w:pPr>
        <w:ind w:left="1440" w:firstLine="720"/>
      </w:pPr>
      <w:r>
        <w:t>-</w:t>
      </w:r>
      <w:r w:rsidR="00FD0E3E" w:rsidRPr="00FD0E3E">
        <w:t xml:space="preserve">Many invertebrates reproduce asexually by </w:t>
      </w:r>
      <w:r w:rsidR="00FD0E3E" w:rsidRPr="008637D2">
        <w:rPr>
          <w:u w:val="single"/>
        </w:rPr>
        <w:t>fission</w:t>
      </w:r>
      <w:r w:rsidR="00FD0E3E" w:rsidRPr="00FD0E3E">
        <w:t>, separation of a parent into two or more individuals of about the same size</w:t>
      </w:r>
    </w:p>
    <w:p w14:paraId="77601E36" w14:textId="133253C6" w:rsidR="00FD0E3E" w:rsidRPr="00FD0E3E" w:rsidRDefault="008637D2" w:rsidP="00065B63">
      <w:pPr>
        <w:ind w:left="1440" w:firstLine="720"/>
      </w:pPr>
      <w:r>
        <w:t>-</w:t>
      </w:r>
      <w:r w:rsidR="00FD0E3E" w:rsidRPr="00FD0E3E">
        <w:t xml:space="preserve">In </w:t>
      </w:r>
      <w:r w:rsidR="00FD0E3E" w:rsidRPr="001E7BF3">
        <w:rPr>
          <w:u w:val="single"/>
        </w:rPr>
        <w:t>budding</w:t>
      </w:r>
      <w:r w:rsidR="00FD0E3E" w:rsidRPr="00FD0E3E">
        <w:t>, new individuals arise from outgrowths of existing ones</w:t>
      </w:r>
    </w:p>
    <w:p w14:paraId="26029148" w14:textId="0CC48FED" w:rsidR="00FD0E3E" w:rsidRPr="00FD0E3E" w:rsidRDefault="008637D2" w:rsidP="00065B63">
      <w:pPr>
        <w:ind w:left="1440" w:firstLine="720"/>
      </w:pPr>
      <w:r>
        <w:rPr>
          <w:u w:val="single"/>
        </w:rPr>
        <w:t>-</w:t>
      </w:r>
      <w:r w:rsidR="00FD0E3E" w:rsidRPr="001E7BF3">
        <w:rPr>
          <w:u w:val="single"/>
        </w:rPr>
        <w:t>Fragmentation</w:t>
      </w:r>
      <w:r w:rsidR="00FD0E3E" w:rsidRPr="00FD0E3E">
        <w:t xml:space="preserve"> is breaking of the body into pieces, some or all of which develop into adults</w:t>
      </w:r>
      <w:r w:rsidR="001E7BF3">
        <w:t xml:space="preserve">. </w:t>
      </w:r>
      <w:r w:rsidR="00FD0E3E" w:rsidRPr="00FD0E3E">
        <w:t>Fragmentation must be accompanied by regeneration, regrowth of lost body parts</w:t>
      </w:r>
    </w:p>
    <w:p w14:paraId="523847B8" w14:textId="29A4B98B" w:rsidR="00FD0E3E" w:rsidRPr="00FD0E3E" w:rsidRDefault="008637D2" w:rsidP="00065B63">
      <w:pPr>
        <w:ind w:left="1440" w:firstLine="720"/>
      </w:pPr>
      <w:r>
        <w:rPr>
          <w:u w:val="single"/>
        </w:rPr>
        <w:lastRenderedPageBreak/>
        <w:t>-</w:t>
      </w:r>
      <w:r w:rsidR="00FD0E3E" w:rsidRPr="001E7BF3">
        <w:rPr>
          <w:u w:val="single"/>
        </w:rPr>
        <w:t>Parthenogenesis</w:t>
      </w:r>
      <w:r w:rsidR="00FD0E3E" w:rsidRPr="00FD0E3E">
        <w:t xml:space="preserve"> is the development of a new individual from an unfertilized egg</w:t>
      </w:r>
      <w:r>
        <w:t xml:space="preserve">. </w:t>
      </w:r>
      <w:r w:rsidR="00FD0E3E" w:rsidRPr="00FD0E3E">
        <w:t>Sexual females have half as many daughters as asexual females; this is the “twofold cost” of sexual reproduction</w:t>
      </w:r>
    </w:p>
    <w:p w14:paraId="1B90C2F9" w14:textId="77777777" w:rsidR="001E7BF3" w:rsidRDefault="001E7BF3" w:rsidP="00FD0E3E"/>
    <w:p w14:paraId="66F20F9B" w14:textId="05525EEB" w:rsidR="00FD0E3E" w:rsidRPr="00C30CA0" w:rsidRDefault="00FD0E3E" w:rsidP="00FD0E3E">
      <w:pPr>
        <w:shd w:val="clear" w:color="auto" w:fill="E7E6E6" w:themeFill="background2"/>
        <w:rPr>
          <w:b/>
          <w:bCs/>
          <w:u w:val="single"/>
        </w:rPr>
      </w:pPr>
      <w:r w:rsidRPr="00C30CA0">
        <w:rPr>
          <w:b/>
          <w:bCs/>
          <w:u w:val="single"/>
        </w:rPr>
        <w:t>Limits in Ecosystems:</w:t>
      </w:r>
    </w:p>
    <w:p w14:paraId="44100C0D" w14:textId="38210B6E" w:rsidR="00FD0E3E" w:rsidRDefault="006A1D96" w:rsidP="00FA22E4">
      <w:r>
        <w:t>Ecosystems are limited by many factors. There may be a finite amount of water, sunlight, tolerable temperatures, food, mates, habitat, abundance of predators</w:t>
      </w:r>
      <w:r w:rsidR="00C30CA0">
        <w:t>, nutrients, disease</w:t>
      </w:r>
      <w:r w:rsidR="008637D2">
        <w:t xml:space="preserve"> etc</w:t>
      </w:r>
      <w:r>
        <w:t xml:space="preserve">. </w:t>
      </w:r>
    </w:p>
    <w:p w14:paraId="602E8340" w14:textId="77777777" w:rsidR="00FD0E3E" w:rsidRDefault="00FD0E3E" w:rsidP="00FA22E4"/>
    <w:p w14:paraId="25EDEB3B" w14:textId="666E74B9" w:rsidR="00FD0E3E" w:rsidRPr="00C30CA0" w:rsidRDefault="00FD0E3E" w:rsidP="00FD0E3E">
      <w:pPr>
        <w:shd w:val="clear" w:color="auto" w:fill="E7E6E6" w:themeFill="background2"/>
        <w:rPr>
          <w:b/>
          <w:bCs/>
          <w:u w:val="single"/>
        </w:rPr>
      </w:pPr>
      <w:r w:rsidRPr="00C30CA0">
        <w:rPr>
          <w:b/>
          <w:bCs/>
          <w:u w:val="single"/>
        </w:rPr>
        <w:t>How energy and nutrients move through an ecosystem:</w:t>
      </w:r>
    </w:p>
    <w:p w14:paraId="3680C7C2" w14:textId="65ABCAA4" w:rsidR="00FD0E3E" w:rsidRDefault="00FD0E3E" w:rsidP="00FD0E3E">
      <w:r>
        <w:t xml:space="preserve">Energy movement </w:t>
      </w:r>
      <w:r w:rsidRPr="00FD0E3E">
        <w:t>start</w:t>
      </w:r>
      <w:r>
        <w:t>s</w:t>
      </w:r>
      <w:r w:rsidRPr="00FD0E3E">
        <w:t xml:space="preserve"> with energy from the sun </w:t>
      </w:r>
      <w:r>
        <w:t xml:space="preserve">which is </w:t>
      </w:r>
      <w:r w:rsidRPr="00FD0E3E">
        <w:t>captured by plants</w:t>
      </w:r>
      <w:r>
        <w:t xml:space="preserve"> (autotrophs). They are the </w:t>
      </w:r>
      <w:r w:rsidRPr="00FD0E3E">
        <w:t>1st level of all food chains</w:t>
      </w:r>
      <w:r>
        <w:t>. They are consumed by a primary consumer (heterotroph). These are consumed by a secondary consumer etc. F</w:t>
      </w:r>
      <w:r w:rsidRPr="00FD0E3E">
        <w:t xml:space="preserve">ood chains usually go </w:t>
      </w:r>
      <w:r w:rsidRPr="00FD0E3E">
        <w:br/>
        <w:t>up only 4 or 5 levels</w:t>
      </w:r>
      <w:r>
        <w:t>. A</w:t>
      </w:r>
      <w:r w:rsidRPr="00FD0E3E">
        <w:t>ll levels connect to decomposers</w:t>
      </w:r>
      <w:r>
        <w:t xml:space="preserve">. Only about 10% of energy is available to be passed onto the next trophic level. The other 90% is used </w:t>
      </w:r>
      <w:r w:rsidR="006A1D96">
        <w:t xml:space="preserve">for living processes. </w:t>
      </w:r>
    </w:p>
    <w:p w14:paraId="63E07B81" w14:textId="33D83D0E" w:rsidR="00FD0E3E" w:rsidRDefault="00FD0E3E" w:rsidP="00FD0E3E"/>
    <w:p w14:paraId="09AB1064" w14:textId="73FF5692" w:rsidR="006A1D96" w:rsidRPr="00CB3BB4" w:rsidRDefault="00CB3BB4" w:rsidP="00CB3BB4">
      <w:pPr>
        <w:shd w:val="clear" w:color="auto" w:fill="E7E6E6" w:themeFill="background2"/>
        <w:rPr>
          <w:b/>
          <w:bCs/>
          <w:u w:val="single"/>
        </w:rPr>
      </w:pPr>
      <w:r w:rsidRPr="00CB3BB4">
        <w:rPr>
          <w:b/>
          <w:bCs/>
          <w:u w:val="single"/>
        </w:rPr>
        <w:t>Population Growth Rate Factors:</w:t>
      </w:r>
    </w:p>
    <w:p w14:paraId="41FE447B" w14:textId="2E92A05F" w:rsidR="00CB3BB4" w:rsidRPr="00CB3BB4" w:rsidRDefault="00CB3BB4" w:rsidP="008637D2">
      <w:pPr>
        <w:ind w:firstLine="720"/>
      </w:pPr>
      <w:r>
        <w:t>-</w:t>
      </w:r>
      <w:r w:rsidRPr="008637D2">
        <w:rPr>
          <w:u w:val="single"/>
        </w:rPr>
        <w:t>sex ratio:</w:t>
      </w:r>
      <w:r>
        <w:t xml:space="preserve"> </w:t>
      </w:r>
      <w:r w:rsidRPr="00CB3BB4">
        <w:t>how many females vs. males?</w:t>
      </w:r>
    </w:p>
    <w:p w14:paraId="5BE941A3" w14:textId="4A1F3274" w:rsidR="00CB3BB4" w:rsidRPr="00CB3BB4" w:rsidRDefault="00CB3BB4" w:rsidP="008637D2">
      <w:pPr>
        <w:ind w:firstLine="720"/>
      </w:pPr>
      <w:r>
        <w:t>-</w:t>
      </w:r>
      <w:r w:rsidRPr="008637D2">
        <w:rPr>
          <w:u w:val="single"/>
        </w:rPr>
        <w:t>generation time:</w:t>
      </w:r>
      <w:r>
        <w:t xml:space="preserve"> </w:t>
      </w:r>
      <w:r w:rsidRPr="00CB3BB4">
        <w:t>at what age do females reproduce?</w:t>
      </w:r>
    </w:p>
    <w:p w14:paraId="25A90F49" w14:textId="7D07069C" w:rsidR="00CB3BB4" w:rsidRDefault="00CB3BB4" w:rsidP="008637D2">
      <w:pPr>
        <w:ind w:firstLine="720"/>
      </w:pPr>
      <w:r>
        <w:t>-</w:t>
      </w:r>
      <w:r w:rsidRPr="008637D2">
        <w:rPr>
          <w:u w:val="single"/>
        </w:rPr>
        <w:t>age structure:</w:t>
      </w:r>
      <w:r>
        <w:t xml:space="preserve"> </w:t>
      </w:r>
      <w:r w:rsidRPr="00CB3BB4">
        <w:t xml:space="preserve">how </w:t>
      </w:r>
      <w:r w:rsidR="008637D2">
        <w:t xml:space="preserve">many </w:t>
      </w:r>
      <w:r w:rsidRPr="00CB3BB4">
        <w:t xml:space="preserve">females </w:t>
      </w:r>
      <w:r w:rsidR="008637D2">
        <w:t xml:space="preserve">are </w:t>
      </w:r>
      <w:r w:rsidRPr="00CB3BB4">
        <w:t>at reproductive age in cohort?</w:t>
      </w:r>
    </w:p>
    <w:p w14:paraId="03ED50D1" w14:textId="424224FD" w:rsidR="00CB3BB4" w:rsidRDefault="00CB3BB4" w:rsidP="00CB3BB4"/>
    <w:p w14:paraId="7E91C730" w14:textId="503D000B" w:rsidR="00CB3BB4" w:rsidRPr="00CB3BB4" w:rsidRDefault="00CB3BB4" w:rsidP="00CB3BB4">
      <w:pPr>
        <w:shd w:val="clear" w:color="auto" w:fill="E7E6E6" w:themeFill="background2"/>
        <w:rPr>
          <w:b/>
          <w:bCs/>
          <w:u w:val="single"/>
        </w:rPr>
      </w:pPr>
      <w:r w:rsidRPr="00CB3BB4">
        <w:rPr>
          <w:b/>
          <w:bCs/>
          <w:u w:val="single"/>
        </w:rPr>
        <w:t>K Selected vs R Selected Strategies:</w:t>
      </w:r>
    </w:p>
    <w:p w14:paraId="7E75CB85" w14:textId="5A5971A0" w:rsidR="00CB3BB4" w:rsidRPr="00CB3BB4" w:rsidRDefault="00CB3BB4" w:rsidP="00CB3BB4">
      <w:r w:rsidRPr="008637D2">
        <w:rPr>
          <w:u w:val="single"/>
        </w:rPr>
        <w:t>K-selected</w:t>
      </w:r>
      <w:r>
        <w:t xml:space="preserve">: </w:t>
      </w:r>
      <w:r w:rsidRPr="00CB3BB4">
        <w:t>late reproduction</w:t>
      </w:r>
      <w:r>
        <w:t xml:space="preserve">, </w:t>
      </w:r>
      <w:r w:rsidRPr="00CB3BB4">
        <w:t>few offspring</w:t>
      </w:r>
      <w:r>
        <w:t xml:space="preserve">, </w:t>
      </w:r>
      <w:r w:rsidRPr="00CB3BB4">
        <w:t>invest a lot in raising offspring</w:t>
      </w:r>
      <w:r>
        <w:t xml:space="preserve">. Examples: </w:t>
      </w:r>
      <w:r w:rsidRPr="00CB3BB4">
        <w:t>primates</w:t>
      </w:r>
      <w:r>
        <w:t xml:space="preserve">, </w:t>
      </w:r>
      <w:r w:rsidRPr="00CB3BB4">
        <w:t>coconut</w:t>
      </w:r>
    </w:p>
    <w:p w14:paraId="4F3773D9" w14:textId="4AE9ED05" w:rsidR="00CB3BB4" w:rsidRDefault="00CB3BB4" w:rsidP="00CB3BB4">
      <w:r w:rsidRPr="008637D2">
        <w:rPr>
          <w:u w:val="single"/>
        </w:rPr>
        <w:t>r-selected</w:t>
      </w:r>
      <w:r>
        <w:t xml:space="preserve">: </w:t>
      </w:r>
      <w:r w:rsidRPr="00CB3BB4">
        <w:t>early reproduction</w:t>
      </w:r>
      <w:r>
        <w:t xml:space="preserve">, </w:t>
      </w:r>
      <w:r w:rsidRPr="00CB3BB4">
        <w:t>many offspring</w:t>
      </w:r>
      <w:r>
        <w:t xml:space="preserve">, </w:t>
      </w:r>
      <w:r w:rsidRPr="00CB3BB4">
        <w:t>little parental car</w:t>
      </w:r>
      <w:r>
        <w:t xml:space="preserve">e. Examples: </w:t>
      </w:r>
      <w:r w:rsidRPr="00CB3BB4">
        <w:t>insects</w:t>
      </w:r>
      <w:r>
        <w:t xml:space="preserve">, </w:t>
      </w:r>
      <w:r w:rsidRPr="00CB3BB4">
        <w:t>many plants</w:t>
      </w:r>
    </w:p>
    <w:p w14:paraId="0B36A339" w14:textId="448C8332" w:rsidR="00CB3BB4" w:rsidRDefault="008637D2" w:rsidP="008637D2">
      <w:r>
        <w:t xml:space="preserve">Cost </w:t>
      </w:r>
      <w:r w:rsidR="00CB3BB4">
        <w:t xml:space="preserve">Tradeoff: </w:t>
      </w:r>
      <w:r w:rsidR="00CB3BB4" w:rsidRPr="00CB3BB4">
        <w:t xml:space="preserve">Number &amp; </w:t>
      </w:r>
      <w:bookmarkStart w:id="0" w:name="_GoBack"/>
      <w:bookmarkEnd w:id="0"/>
      <w:r w:rsidR="00CB3BB4" w:rsidRPr="00CB3BB4">
        <w:t>size of offspring</w:t>
      </w:r>
      <w:r w:rsidR="00CB3BB4">
        <w:t xml:space="preserve"> </w:t>
      </w:r>
      <w:r w:rsidR="00CB3BB4" w:rsidRPr="00CB3BB4">
        <w:t>vs.</w:t>
      </w:r>
      <w:r w:rsidR="00CB3BB4">
        <w:t xml:space="preserve"> </w:t>
      </w:r>
      <w:r w:rsidR="00CB3BB4" w:rsidRPr="00CB3BB4">
        <w:t>Survival of offspring or parent</w:t>
      </w:r>
    </w:p>
    <w:p w14:paraId="033B2FCF" w14:textId="10A5D86A" w:rsidR="00CB3BB4" w:rsidRDefault="00CB3BB4" w:rsidP="00CB3BB4"/>
    <w:p w14:paraId="456C2789" w14:textId="03F82AC8" w:rsidR="00CB3BB4" w:rsidRPr="00CB3BB4" w:rsidRDefault="00CB3BB4" w:rsidP="00CB3BB4">
      <w:pPr>
        <w:shd w:val="clear" w:color="auto" w:fill="E7E6E6" w:themeFill="background2"/>
        <w:rPr>
          <w:b/>
          <w:bCs/>
          <w:u w:val="single"/>
        </w:rPr>
      </w:pPr>
      <w:r w:rsidRPr="00CB3BB4">
        <w:rPr>
          <w:b/>
          <w:bCs/>
          <w:u w:val="single"/>
        </w:rPr>
        <w:t>Exponential vs Logistic Growth Comparisons</w:t>
      </w:r>
    </w:p>
    <w:p w14:paraId="628DF10D" w14:textId="02D6E8F8" w:rsidR="00CB3BB4" w:rsidRDefault="00CB3BB4" w:rsidP="00CB3BB4">
      <w:r>
        <w:t>-</w:t>
      </w:r>
      <w:r w:rsidRPr="008637D2">
        <w:rPr>
          <w:u w:val="single"/>
        </w:rPr>
        <w:t>Exponential growth model</w:t>
      </w:r>
      <w:r>
        <w:t>-ideal conditions. Unrestricted growth. No limiting factors. Forms a J shaped curve on graph</w:t>
      </w:r>
    </w:p>
    <w:p w14:paraId="00644EEF" w14:textId="209217EF" w:rsidR="00CB3BB4" w:rsidRDefault="00CB3BB4" w:rsidP="00CB3BB4">
      <w:r>
        <w:t>-</w:t>
      </w:r>
      <w:r w:rsidRPr="008637D2">
        <w:rPr>
          <w:u w:val="single"/>
        </w:rPr>
        <w:t>Logistic Growth model</w:t>
      </w:r>
      <w:r>
        <w:t xml:space="preserve">- Exponential growth until limiting factors begin to influence growth. Growth levels out at the carrying capacity. </w:t>
      </w:r>
    </w:p>
    <w:p w14:paraId="35C83867" w14:textId="5FCC2494" w:rsidR="00CB3BB4" w:rsidRDefault="00CB3BB4" w:rsidP="00CB3BB4"/>
    <w:p w14:paraId="35A42A97" w14:textId="55882810" w:rsidR="0054056A" w:rsidRPr="0054056A" w:rsidRDefault="0054056A" w:rsidP="0054056A">
      <w:pPr>
        <w:shd w:val="clear" w:color="auto" w:fill="E7E6E6" w:themeFill="background2"/>
        <w:rPr>
          <w:b/>
          <w:u w:val="single"/>
        </w:rPr>
      </w:pPr>
      <w:r w:rsidRPr="0054056A">
        <w:rPr>
          <w:b/>
          <w:u w:val="single"/>
        </w:rPr>
        <w:t>Symbiotic Relationships:</w:t>
      </w:r>
    </w:p>
    <w:p w14:paraId="6375DBF5" w14:textId="3B84204B" w:rsidR="0054056A" w:rsidRDefault="0054056A" w:rsidP="00CB3BB4"/>
    <w:p w14:paraId="1DD18DB7" w14:textId="31D870F4" w:rsidR="0054056A" w:rsidRDefault="0054056A" w:rsidP="0054056A">
      <w:r w:rsidRPr="0054056A">
        <w:rPr>
          <w:u w:val="single"/>
        </w:rPr>
        <w:t>competition</w:t>
      </w:r>
      <w:r>
        <w:t xml:space="preserve"> (-/-): </w:t>
      </w:r>
      <w:r w:rsidR="00A826A2">
        <w:t xml:space="preserve">Both species are harmed. </w:t>
      </w:r>
      <w:r>
        <w:t>Species compete for limited resources. Includes competitive exclusion which is that n</w:t>
      </w:r>
      <w:r w:rsidRPr="0054056A">
        <w:t>o two similar species can occupy the same niche at the same time</w:t>
      </w:r>
      <w:r w:rsidR="00A826A2">
        <w:t xml:space="preserve">. Example: </w:t>
      </w:r>
    </w:p>
    <w:p w14:paraId="32BAEB60" w14:textId="77777777" w:rsidR="0054056A" w:rsidRDefault="0054056A" w:rsidP="0054056A">
      <w:pPr>
        <w:rPr>
          <w:u w:val="single"/>
        </w:rPr>
      </w:pPr>
    </w:p>
    <w:p w14:paraId="0B3670A3" w14:textId="4F778AF7" w:rsidR="0054056A" w:rsidRDefault="0054056A" w:rsidP="0054056A">
      <w:r w:rsidRPr="0054056A">
        <w:rPr>
          <w:u w:val="single"/>
        </w:rPr>
        <w:t>predation / parasitism</w:t>
      </w:r>
      <w:r>
        <w:t xml:space="preserve"> (-/+): One species benefits and the other is harmed. Example: </w:t>
      </w:r>
      <w:r w:rsidR="00A826A2">
        <w:t>Snowshoe Hares and Lynx.</w:t>
      </w:r>
    </w:p>
    <w:p w14:paraId="3E2AAEA6" w14:textId="77777777" w:rsidR="0054056A" w:rsidRDefault="0054056A" w:rsidP="0054056A"/>
    <w:p w14:paraId="09E2FBB1" w14:textId="02D3B4C0" w:rsidR="0054056A" w:rsidRDefault="0054056A" w:rsidP="0054056A">
      <w:r w:rsidRPr="0054056A">
        <w:rPr>
          <w:u w:val="single"/>
        </w:rPr>
        <w:t xml:space="preserve">mutualism </w:t>
      </w:r>
      <w:r>
        <w:t>(+/+): Two species are both benefited. Example: lichens (algae &amp; fungus)</w:t>
      </w:r>
    </w:p>
    <w:p w14:paraId="715E2A10" w14:textId="77777777" w:rsidR="0054056A" w:rsidRDefault="0054056A" w:rsidP="0054056A">
      <w:pPr>
        <w:rPr>
          <w:u w:val="single"/>
        </w:rPr>
      </w:pPr>
    </w:p>
    <w:p w14:paraId="56D7B25D" w14:textId="4290B006" w:rsidR="0054056A" w:rsidRPr="00FA22E4" w:rsidRDefault="0054056A" w:rsidP="0054056A">
      <w:r w:rsidRPr="0054056A">
        <w:rPr>
          <w:u w:val="single"/>
        </w:rPr>
        <w:t>commensalism</w:t>
      </w:r>
      <w:r>
        <w:t xml:space="preserve"> (+/0): One species benefits and the other is not harmed.  Example: Barnacles attached to whales</w:t>
      </w:r>
    </w:p>
    <w:sectPr w:rsidR="0054056A" w:rsidRPr="00FA22E4" w:rsidSect="005A4F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4139F4"/>
    <w:multiLevelType w:val="hybridMultilevel"/>
    <w:tmpl w:val="FA367C96"/>
    <w:lvl w:ilvl="0" w:tplc="13924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12A0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556A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CC6E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7DE8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27EF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8962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1322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E66C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20"/>
    <w:rsid w:val="00065B63"/>
    <w:rsid w:val="001C2571"/>
    <w:rsid w:val="001C32E0"/>
    <w:rsid w:val="001E7BF3"/>
    <w:rsid w:val="00294520"/>
    <w:rsid w:val="0054056A"/>
    <w:rsid w:val="005A4FB4"/>
    <w:rsid w:val="006A1D96"/>
    <w:rsid w:val="007A44AE"/>
    <w:rsid w:val="008637D2"/>
    <w:rsid w:val="00A3128A"/>
    <w:rsid w:val="00A826A2"/>
    <w:rsid w:val="00C30CA0"/>
    <w:rsid w:val="00CB3BB4"/>
    <w:rsid w:val="00E21989"/>
    <w:rsid w:val="00E96B7A"/>
    <w:rsid w:val="00EF47D1"/>
    <w:rsid w:val="00FA22E4"/>
    <w:rsid w:val="00FA3F0D"/>
    <w:rsid w:val="00FD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9E345E"/>
  <w15:chartTrackingRefBased/>
  <w15:docId w15:val="{7A8562C9-2F23-0A47-A7FE-D4C8474D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01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6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Walker, Dale</cp:lastModifiedBy>
  <cp:revision>4</cp:revision>
  <cp:lastPrinted>2020-03-10T14:25:00Z</cp:lastPrinted>
  <dcterms:created xsi:type="dcterms:W3CDTF">2020-03-10T15:15:00Z</dcterms:created>
  <dcterms:modified xsi:type="dcterms:W3CDTF">2020-03-10T15:55:00Z</dcterms:modified>
</cp:coreProperties>
</file>