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82" w:rsidRPr="00860282" w:rsidRDefault="00860282" w:rsidP="00860282">
      <w:pPr>
        <w:rPr>
          <w:sz w:val="48"/>
          <w:szCs w:val="48"/>
        </w:rPr>
      </w:pPr>
      <w:r w:rsidRPr="00860282">
        <w:rPr>
          <w:sz w:val="48"/>
          <w:szCs w:val="48"/>
        </w:rPr>
        <w:t xml:space="preserve">Biology Assignment 4: </w:t>
      </w:r>
    </w:p>
    <w:p w:rsidR="00860282" w:rsidRDefault="00860282" w:rsidP="00860282">
      <w:r>
        <w:t xml:space="preserve">1. </w:t>
      </w:r>
      <w:r>
        <w:t xml:space="preserve">Compare and contrast the structure of </w:t>
      </w:r>
      <w:proofErr w:type="spellStart"/>
      <w:r>
        <w:t>tRNA</w:t>
      </w:r>
      <w:proofErr w:type="spellEnd"/>
      <w:r>
        <w:t xml:space="preserve"> and mRNA.</w:t>
      </w:r>
    </w:p>
    <w:p w:rsidR="00860282" w:rsidRDefault="00860282" w:rsidP="00860282">
      <w:proofErr w:type="spellStart"/>
      <w:proofErr w:type="gramStart"/>
      <w:r>
        <w:t>tRNA</w:t>
      </w:r>
      <w:proofErr w:type="spellEnd"/>
      <w:proofErr w:type="gramEnd"/>
      <w:r>
        <w:t xml:space="preserve"> carries amino acids to the </w:t>
      </w:r>
      <w:proofErr w:type="spellStart"/>
      <w:r>
        <w:t>ribsome</w:t>
      </w:r>
      <w:proofErr w:type="spellEnd"/>
      <w:r>
        <w:t>, mRNA carries the genes message to the ribosome</w:t>
      </w:r>
    </w:p>
    <w:p w:rsidR="00860282" w:rsidRDefault="00860282" w:rsidP="00860282">
      <w:proofErr w:type="gramStart"/>
      <w:r>
        <w:t>mRNA</w:t>
      </w:r>
      <w:proofErr w:type="gramEnd"/>
      <w:r>
        <w:t xml:space="preserve"> carries amino acids to the </w:t>
      </w:r>
      <w:proofErr w:type="spellStart"/>
      <w:r>
        <w:t>ribsome</w:t>
      </w:r>
      <w:proofErr w:type="spellEnd"/>
      <w:r>
        <w:t xml:space="preserve">, </w:t>
      </w:r>
      <w:proofErr w:type="spellStart"/>
      <w:r>
        <w:t>tRNA</w:t>
      </w:r>
      <w:proofErr w:type="spellEnd"/>
      <w:r>
        <w:t xml:space="preserve"> carries the genes message to the ribosome</w:t>
      </w:r>
    </w:p>
    <w:p w:rsidR="00860282" w:rsidRDefault="00860282" w:rsidP="00860282">
      <w:proofErr w:type="spellStart"/>
      <w:proofErr w:type="gramStart"/>
      <w:r>
        <w:t>tRNA</w:t>
      </w:r>
      <w:proofErr w:type="spellEnd"/>
      <w:proofErr w:type="gramEnd"/>
      <w:r>
        <w:t xml:space="preserve"> is made in the process of transcription, mRNA is made in translation</w:t>
      </w:r>
    </w:p>
    <w:p w:rsidR="00860282" w:rsidRDefault="00860282" w:rsidP="00860282">
      <w:bookmarkStart w:id="0" w:name="_GoBack"/>
      <w:bookmarkEnd w:id="0"/>
      <w:r>
        <w:t xml:space="preserve">2. </w:t>
      </w:r>
      <w:r>
        <w:t xml:space="preserve">The function of </w:t>
      </w:r>
      <w:proofErr w:type="spellStart"/>
      <w:r>
        <w:t>tRNA</w:t>
      </w:r>
      <w:proofErr w:type="spellEnd"/>
      <w:r>
        <w:t xml:space="preserve"> is to bring the code from the gene in the nucleus to the ribosome.</w:t>
      </w:r>
    </w:p>
    <w:p w:rsidR="00860282" w:rsidRDefault="00860282" w:rsidP="00860282">
      <w:r>
        <w:t>True</w:t>
      </w:r>
    </w:p>
    <w:p w:rsidR="00860282" w:rsidRDefault="00860282" w:rsidP="00860282">
      <w:r>
        <w:t>False</w:t>
      </w:r>
    </w:p>
    <w:p w:rsidR="00860282" w:rsidRDefault="00860282" w:rsidP="00860282">
      <w:r>
        <w:t xml:space="preserve">3. </w:t>
      </w:r>
      <w:r>
        <w:t>The anti-codon is found at the end of the mRNA. It represents the amino acid in the amino acid table</w:t>
      </w:r>
    </w:p>
    <w:p w:rsidR="00860282" w:rsidRDefault="00860282" w:rsidP="00860282">
      <w:r>
        <w:t>True</w:t>
      </w:r>
    </w:p>
    <w:p w:rsidR="00860282" w:rsidRDefault="00860282" w:rsidP="00860282">
      <w:r>
        <w:t>False</w:t>
      </w:r>
    </w:p>
    <w:p w:rsidR="00860282" w:rsidRDefault="00860282" w:rsidP="00860282">
      <w:r>
        <w:t xml:space="preserve">4. </w:t>
      </w:r>
      <w:r>
        <w:t>Which mRNA codon usually signals the beginning of protein synthesis?</w:t>
      </w:r>
    </w:p>
    <w:p w:rsidR="00860282" w:rsidRDefault="00860282" w:rsidP="00860282">
      <w:r>
        <w:t>TAC</w:t>
      </w:r>
    </w:p>
    <w:p w:rsidR="00860282" w:rsidRDefault="00860282" w:rsidP="00860282">
      <w:r>
        <w:t>UAC</w:t>
      </w:r>
    </w:p>
    <w:p w:rsidR="00860282" w:rsidRDefault="00860282" w:rsidP="00860282">
      <w:r>
        <w:t>AUG</w:t>
      </w:r>
    </w:p>
    <w:p w:rsidR="00860282" w:rsidRDefault="00860282" w:rsidP="00860282">
      <w:r>
        <w:t xml:space="preserve">5. </w:t>
      </w:r>
      <w:r>
        <w:t xml:space="preserve">How are amino acids joined together to form a </w:t>
      </w:r>
      <w:proofErr w:type="spellStart"/>
      <w:r>
        <w:t>protien</w:t>
      </w:r>
      <w:proofErr w:type="spellEnd"/>
      <w:r>
        <w:t>?</w:t>
      </w:r>
    </w:p>
    <w:p w:rsidR="00860282" w:rsidRDefault="00860282" w:rsidP="00860282">
      <w:proofErr w:type="gramStart"/>
      <w:r>
        <w:t>covalent</w:t>
      </w:r>
      <w:proofErr w:type="gramEnd"/>
      <w:r>
        <w:t xml:space="preserve"> bonds</w:t>
      </w:r>
    </w:p>
    <w:p w:rsidR="00860282" w:rsidRDefault="00860282" w:rsidP="00860282">
      <w:proofErr w:type="gramStart"/>
      <w:r>
        <w:t>hydrogen</w:t>
      </w:r>
      <w:proofErr w:type="gramEnd"/>
      <w:r>
        <w:t xml:space="preserve"> bonds</w:t>
      </w:r>
    </w:p>
    <w:p w:rsidR="00860282" w:rsidRDefault="00860282" w:rsidP="00860282">
      <w:proofErr w:type="gramStart"/>
      <w:r>
        <w:t>ionic</w:t>
      </w:r>
      <w:proofErr w:type="gramEnd"/>
      <w:r>
        <w:t xml:space="preserve"> bonds</w:t>
      </w:r>
    </w:p>
    <w:p w:rsidR="00860282" w:rsidRDefault="00860282" w:rsidP="00860282">
      <w:r>
        <w:t>James Bond 007</w:t>
      </w:r>
    </w:p>
    <w:p w:rsidR="00860282" w:rsidRDefault="00860282" w:rsidP="00860282">
      <w:r>
        <w:t>Peptide bonds</w:t>
      </w:r>
    </w:p>
    <w:p w:rsidR="00860282" w:rsidRDefault="00860282" w:rsidP="00860282">
      <w:r>
        <w:t xml:space="preserve">6. </w:t>
      </w:r>
      <w:r>
        <w:t xml:space="preserve">Which anticodon bonds with the mRNA codon CCA? Which amino acid does </w:t>
      </w:r>
      <w:proofErr w:type="spellStart"/>
      <w:r>
        <w:t>tRNA</w:t>
      </w:r>
      <w:proofErr w:type="spellEnd"/>
      <w:r>
        <w:t xml:space="preserve"> carry? HINT: use the amino acid table.</w:t>
      </w:r>
    </w:p>
    <w:p w:rsidR="00860282" w:rsidRDefault="00860282" w:rsidP="00860282">
      <w:r>
        <w:t xml:space="preserve">CCA; </w:t>
      </w:r>
      <w:proofErr w:type="spellStart"/>
      <w:r>
        <w:t>proline</w:t>
      </w:r>
      <w:proofErr w:type="spellEnd"/>
    </w:p>
    <w:p w:rsidR="00860282" w:rsidRDefault="00860282" w:rsidP="00860282">
      <w:r>
        <w:t xml:space="preserve">GGT; </w:t>
      </w:r>
      <w:proofErr w:type="spellStart"/>
      <w:r>
        <w:t>proline</w:t>
      </w:r>
      <w:proofErr w:type="spellEnd"/>
    </w:p>
    <w:p w:rsidR="00860282" w:rsidRDefault="00860282" w:rsidP="00860282">
      <w:r>
        <w:t xml:space="preserve">GGU; </w:t>
      </w:r>
      <w:proofErr w:type="spellStart"/>
      <w:r>
        <w:t>proline</w:t>
      </w:r>
      <w:proofErr w:type="spellEnd"/>
    </w:p>
    <w:p w:rsidR="00860282" w:rsidRDefault="00860282" w:rsidP="00860282">
      <w:r>
        <w:t>GGA; Glycine</w:t>
      </w:r>
    </w:p>
    <w:p w:rsidR="00860282" w:rsidRDefault="00860282" w:rsidP="00860282">
      <w:r>
        <w:t xml:space="preserve">7. </w:t>
      </w:r>
      <w:r>
        <w:t>The function of a stop codon is to stop the assembly of amino acids in the building of a protein.</w:t>
      </w:r>
    </w:p>
    <w:p w:rsidR="00860282" w:rsidRDefault="00860282" w:rsidP="00860282">
      <w:r>
        <w:t>True</w:t>
      </w:r>
    </w:p>
    <w:p w:rsidR="008A0F5E" w:rsidRDefault="00860282" w:rsidP="00860282">
      <w:r>
        <w:t>False</w:t>
      </w:r>
    </w:p>
    <w:sectPr w:rsidR="008A0F5E" w:rsidSect="00860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2"/>
    <w:rsid w:val="00860282"/>
    <w:rsid w:val="008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6D029-9B1D-4F2B-8A10-E5B094F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2016-03-14T21:15:00Z</dcterms:created>
  <dcterms:modified xsi:type="dcterms:W3CDTF">2016-03-14T21:16:00Z</dcterms:modified>
</cp:coreProperties>
</file>