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294"/>
      </w:tblGrid>
      <w:tr w:rsidR="006530D4" w14:paraId="10D0C351" w14:textId="77777777" w:rsidTr="00414B85">
        <w:tc>
          <w:tcPr>
            <w:tcW w:w="3966" w:type="dxa"/>
          </w:tcPr>
          <w:p w14:paraId="6E3275E8" w14:textId="77777777" w:rsidR="006530D4" w:rsidRDefault="006530D4" w:rsidP="00414B85">
            <w:pPr>
              <w:rPr>
                <w:noProof/>
              </w:rPr>
            </w:pPr>
            <w:r>
              <w:rPr>
                <w:noProof/>
              </w:rPr>
              <w:drawing>
                <wp:inline distT="0" distB="0" distL="0" distR="0" wp14:anchorId="4FFFC83A" wp14:editId="22B146C4">
                  <wp:extent cx="2380488" cy="975360"/>
                  <wp:effectExtent l="0" t="0" r="1270" b="0"/>
                  <wp:docPr id="4" name="Picture 4" descr="College of Western Idaho Logo" title="College of Western Ida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I_Logo_Master_Horiz_RGB.jpg"/>
                          <pic:cNvPicPr/>
                        </pic:nvPicPr>
                        <pic:blipFill>
                          <a:blip r:embed="rId8">
                            <a:extLst>
                              <a:ext uri="{28A0092B-C50C-407E-A947-70E740481C1C}">
                                <a14:useLocalDpi xmlns:a14="http://schemas.microsoft.com/office/drawing/2010/main" val="0"/>
                              </a:ext>
                            </a:extLst>
                          </a:blip>
                          <a:stretch>
                            <a:fillRect/>
                          </a:stretch>
                        </pic:blipFill>
                        <pic:spPr>
                          <a:xfrm>
                            <a:off x="0" y="0"/>
                            <a:ext cx="2380488" cy="975360"/>
                          </a:xfrm>
                          <a:prstGeom prst="rect">
                            <a:avLst/>
                          </a:prstGeom>
                        </pic:spPr>
                      </pic:pic>
                    </a:graphicData>
                  </a:graphic>
                </wp:inline>
              </w:drawing>
            </w:r>
          </w:p>
        </w:tc>
        <w:tc>
          <w:tcPr>
            <w:tcW w:w="6294" w:type="dxa"/>
          </w:tcPr>
          <w:p w14:paraId="20E232AE" w14:textId="77777777" w:rsidR="006530D4" w:rsidRDefault="006530D4" w:rsidP="00414B85">
            <w:pPr>
              <w:rPr>
                <w:rFonts w:asciiTheme="minorHAnsi" w:eastAsia="Arial,Times New Roman" w:hAnsiTheme="minorHAnsi" w:cs="Arial,Times New Roman"/>
                <w:b/>
                <w:i/>
                <w:iCs/>
                <w:color w:val="000000" w:themeColor="text1"/>
                <w:sz w:val="32"/>
                <w:szCs w:val="32"/>
              </w:rPr>
            </w:pPr>
          </w:p>
          <w:p w14:paraId="20BEF82F" w14:textId="77777777" w:rsidR="006530D4" w:rsidRDefault="006530D4" w:rsidP="00414B85">
            <w:pPr>
              <w:rPr>
                <w:rFonts w:asciiTheme="minorHAnsi" w:hAnsiTheme="minorHAnsi"/>
                <w:b/>
                <w:i/>
                <w:sz w:val="32"/>
                <w:szCs w:val="32"/>
              </w:rPr>
            </w:pPr>
            <w:r>
              <w:rPr>
                <w:rFonts w:asciiTheme="minorHAnsi" w:eastAsia="Arial,Times New Roman" w:hAnsiTheme="minorHAnsi" w:cs="Arial,Times New Roman"/>
                <w:b/>
                <w:i/>
                <w:iCs/>
                <w:color w:val="000000" w:themeColor="text1"/>
                <w:sz w:val="32"/>
                <w:szCs w:val="32"/>
              </w:rPr>
              <w:t>The College</w:t>
            </w:r>
            <w:r>
              <w:rPr>
                <w:rFonts w:asciiTheme="minorHAnsi" w:hAnsiTheme="minorHAnsi"/>
                <w:b/>
                <w:i/>
                <w:sz w:val="32"/>
                <w:szCs w:val="32"/>
              </w:rPr>
              <w:t xml:space="preserve"> of Western Idaho Course Syllabus</w:t>
            </w:r>
          </w:p>
          <w:p w14:paraId="5943D4AD" w14:textId="7E740E85" w:rsidR="006530D4" w:rsidRDefault="006530D4" w:rsidP="00414B85">
            <w:pPr>
              <w:pStyle w:val="Title"/>
              <w:jc w:val="center"/>
              <w:rPr>
                <w:rFonts w:asciiTheme="minorHAnsi" w:eastAsia="Arial,Times New Roman" w:hAnsiTheme="minorHAnsi" w:cs="Arial,Times New Roman"/>
                <w:b/>
                <w:i/>
                <w:iCs/>
                <w:color w:val="000000" w:themeColor="text1"/>
                <w:sz w:val="32"/>
                <w:szCs w:val="32"/>
              </w:rPr>
            </w:pPr>
            <w:r>
              <w:rPr>
                <w:rFonts w:asciiTheme="minorHAnsi" w:eastAsia="Arial,Times New Roman" w:hAnsiTheme="minorHAnsi" w:cs="Arial,Times New Roman"/>
                <w:b/>
                <w:i/>
                <w:iCs/>
                <w:color w:val="000000" w:themeColor="text1"/>
                <w:sz w:val="32"/>
                <w:szCs w:val="32"/>
              </w:rPr>
              <w:t>[Biology 111- Fall 202</w:t>
            </w:r>
            <w:r w:rsidR="00670E56">
              <w:rPr>
                <w:rFonts w:asciiTheme="minorHAnsi" w:eastAsia="Arial,Times New Roman" w:hAnsiTheme="minorHAnsi" w:cs="Arial,Times New Roman"/>
                <w:b/>
                <w:i/>
                <w:iCs/>
                <w:color w:val="000000" w:themeColor="text1"/>
                <w:sz w:val="32"/>
                <w:szCs w:val="32"/>
              </w:rPr>
              <w:t>3</w:t>
            </w:r>
            <w:r>
              <w:rPr>
                <w:rFonts w:asciiTheme="minorHAnsi" w:eastAsia="Arial,Times New Roman" w:hAnsiTheme="minorHAnsi" w:cs="Arial,Times New Roman"/>
                <w:b/>
                <w:i/>
                <w:iCs/>
                <w:color w:val="000000" w:themeColor="text1"/>
                <w:sz w:val="32"/>
                <w:szCs w:val="32"/>
              </w:rPr>
              <w:t>]</w:t>
            </w:r>
          </w:p>
          <w:p w14:paraId="1A42D421" w14:textId="77777777" w:rsidR="006530D4" w:rsidRPr="00A13DE9" w:rsidRDefault="006530D4" w:rsidP="00414B85"/>
        </w:tc>
      </w:tr>
    </w:tbl>
    <w:p w14:paraId="33E1BF49" w14:textId="77777777" w:rsidR="006530D4" w:rsidRPr="00A13DE9" w:rsidRDefault="006530D4" w:rsidP="006530D4">
      <w:pPr>
        <w:pBdr>
          <w:bottom w:val="single" w:sz="12" w:space="1" w:color="auto"/>
        </w:pBdr>
        <w:rPr>
          <w:rFonts w:eastAsia="Arial" w:cs="Arial"/>
          <w:b/>
          <w:bCs/>
          <w:iCs/>
          <w:sz w:val="4"/>
        </w:rPr>
      </w:pPr>
    </w:p>
    <w:p w14:paraId="76742A95" w14:textId="77777777" w:rsidR="006530D4" w:rsidRPr="006530D4" w:rsidRDefault="006530D4" w:rsidP="006530D4">
      <w:pPr>
        <w:rPr>
          <w:rFonts w:asciiTheme="minorHAnsi" w:hAnsiTheme="minorHAnsi" w:cs="Arial"/>
          <w:sz w:val="28"/>
          <w:szCs w:val="28"/>
        </w:rPr>
      </w:pPr>
    </w:p>
    <w:p w14:paraId="619298E1" w14:textId="77777777" w:rsidR="006530D4" w:rsidRPr="006530D4" w:rsidRDefault="006530D4" w:rsidP="006530D4">
      <w:pPr>
        <w:pStyle w:val="Heading1"/>
        <w:spacing w:before="0"/>
        <w:rPr>
          <w:rFonts w:asciiTheme="minorHAnsi" w:hAnsiTheme="minorHAnsi"/>
          <w:b/>
          <w:i/>
          <w:color w:val="000000" w:themeColor="text1"/>
          <w:sz w:val="36"/>
          <w:szCs w:val="36"/>
        </w:rPr>
      </w:pPr>
      <w:bookmarkStart w:id="0" w:name="_Toc7615268"/>
      <w:r w:rsidRPr="006530D4">
        <w:rPr>
          <w:rFonts w:asciiTheme="minorHAnsi" w:hAnsiTheme="minorHAnsi"/>
          <w:b/>
          <w:i/>
          <w:color w:val="000000" w:themeColor="text1"/>
          <w:sz w:val="36"/>
          <w:szCs w:val="36"/>
        </w:rPr>
        <w:t>Notice of Student and Instructor Accountability</w:t>
      </w:r>
      <w:bookmarkEnd w:id="0"/>
    </w:p>
    <w:p w14:paraId="2A913436" w14:textId="77777777" w:rsidR="006530D4" w:rsidRDefault="006530D4" w:rsidP="00E21120">
      <w:pPr>
        <w:contextualSpacing/>
        <w:jc w:val="center"/>
        <w:rPr>
          <w:rFonts w:ascii="Georgia" w:hAnsi="Georgia" w:cs="Arial"/>
          <w:color w:val="4F81BD" w:themeColor="accent1"/>
          <w:sz w:val="32"/>
        </w:rPr>
      </w:pPr>
    </w:p>
    <w:p w14:paraId="5955CA8B" w14:textId="57996DB3" w:rsidR="00F7626E" w:rsidRPr="006530D4" w:rsidRDefault="006530D4" w:rsidP="00E21120">
      <w:pPr>
        <w:contextualSpacing/>
        <w:jc w:val="center"/>
        <w:rPr>
          <w:rFonts w:ascii="Georgia" w:hAnsi="Georgia" w:cs="Arial"/>
          <w:b/>
          <w:bCs/>
          <w:color w:val="000000" w:themeColor="text1"/>
          <w:szCs w:val="21"/>
        </w:rPr>
      </w:pPr>
      <w:r w:rsidRPr="006530D4">
        <w:rPr>
          <w:rFonts w:ascii="Georgia" w:hAnsi="Georgia" w:cs="Arial"/>
          <w:b/>
          <w:bCs/>
          <w:color w:val="000000" w:themeColor="text1"/>
          <w:szCs w:val="21"/>
        </w:rPr>
        <w:t>Course Information</w:t>
      </w:r>
      <w:r w:rsidR="002D5749" w:rsidRPr="006530D4">
        <w:rPr>
          <w:rFonts w:ascii="Georgia" w:hAnsi="Georgia" w:cs="Arial"/>
          <w:b/>
          <w:bCs/>
          <w:color w:val="000000" w:themeColor="text1"/>
          <w:szCs w:val="21"/>
        </w:rPr>
        <w:t xml:space="preserve"> </w:t>
      </w:r>
    </w:p>
    <w:tbl>
      <w:tblPr>
        <w:tblW w:w="10090" w:type="dxa"/>
        <w:tblBorders>
          <w:top w:val="thinThickThinSmallGap" w:sz="24" w:space="0" w:color="auto"/>
          <w:bottom w:val="thinThickThinSmallGap" w:sz="24" w:space="0" w:color="auto"/>
        </w:tblBorders>
        <w:tblLook w:val="04A0" w:firstRow="1" w:lastRow="0" w:firstColumn="1" w:lastColumn="0" w:noHBand="0" w:noVBand="1"/>
      </w:tblPr>
      <w:tblGrid>
        <w:gridCol w:w="5095"/>
        <w:gridCol w:w="4995"/>
      </w:tblGrid>
      <w:tr w:rsidR="00FB2714" w:rsidRPr="006E247C" w14:paraId="1D0E4C8A" w14:textId="77777777" w:rsidTr="00FB2714">
        <w:trPr>
          <w:trHeight w:val="312"/>
        </w:trPr>
        <w:tc>
          <w:tcPr>
            <w:tcW w:w="5095" w:type="dxa"/>
            <w:shd w:val="clear" w:color="auto" w:fill="auto"/>
          </w:tcPr>
          <w:p w14:paraId="58DD0652" w14:textId="18DA6D02" w:rsidR="009F724D" w:rsidRPr="006E247C" w:rsidRDefault="00A26B8A" w:rsidP="002639BA">
            <w:pPr>
              <w:contextualSpacing/>
              <w:outlineLvl w:val="1"/>
              <w:rPr>
                <w:rFonts w:ascii="Georgia" w:hAnsi="Georgia" w:cs="Arial"/>
                <w:b/>
                <w:i/>
              </w:rPr>
            </w:pPr>
            <w:bookmarkStart w:id="1" w:name="Text2"/>
            <w:r w:rsidRPr="368530EB">
              <w:rPr>
                <w:rFonts w:ascii="Georgia,Arial" w:eastAsia="Georgia,Arial" w:hAnsi="Georgia,Arial" w:cs="Georgia,Arial"/>
                <w:b/>
                <w:bCs/>
                <w:i/>
                <w:iCs/>
              </w:rPr>
              <w:t xml:space="preserve">Department of </w:t>
            </w:r>
            <w:r w:rsidR="002639BA">
              <w:rPr>
                <w:rFonts w:ascii="Georgia,Arial" w:eastAsia="Georgia,Arial" w:hAnsi="Georgia,Arial" w:cs="Georgia,Arial"/>
                <w:b/>
                <w:bCs/>
                <w:i/>
                <w:iCs/>
              </w:rPr>
              <w:t xml:space="preserve">Biological </w:t>
            </w:r>
            <w:r w:rsidRPr="368530EB">
              <w:rPr>
                <w:rFonts w:ascii="Georgia,Arial" w:eastAsia="Georgia,Arial" w:hAnsi="Georgia,Arial" w:cs="Georgia,Arial"/>
                <w:b/>
                <w:bCs/>
                <w:i/>
                <w:iCs/>
              </w:rPr>
              <w:t>Sciences</w:t>
            </w:r>
          </w:p>
        </w:tc>
        <w:tc>
          <w:tcPr>
            <w:tcW w:w="4995" w:type="dxa"/>
            <w:shd w:val="clear" w:color="auto" w:fill="auto"/>
          </w:tcPr>
          <w:sdt>
            <w:sdtPr>
              <w:rPr>
                <w:rFonts w:ascii="Georgia" w:hAnsi="Georgia" w:cs="Arial"/>
                <w:szCs w:val="22"/>
              </w:rPr>
              <w:id w:val="-903136169"/>
              <w:placeholder>
                <w:docPart w:val="DefaultPlaceholder_1082065158"/>
              </w:placeholder>
              <w:text/>
            </w:sdtPr>
            <w:sdtContent>
              <w:p w14:paraId="368530EB" w14:textId="5F04EFA8" w:rsidR="368530EB" w:rsidRPr="002639BA" w:rsidRDefault="00822FC3" w:rsidP="00822FC3">
                <w:pPr>
                  <w:contextualSpacing/>
                  <w:jc w:val="right"/>
                  <w:rPr>
                    <w:rFonts w:ascii="Georgia" w:hAnsi="Georgia" w:cs="Arial"/>
                    <w:szCs w:val="22"/>
                  </w:rPr>
                </w:pPr>
                <w:r>
                  <w:rPr>
                    <w:rFonts w:ascii="Georgia" w:hAnsi="Georgia" w:cs="Arial"/>
                    <w:szCs w:val="22"/>
                  </w:rPr>
                  <w:t xml:space="preserve">Mr. </w:t>
                </w:r>
                <w:r w:rsidR="00CE5625">
                  <w:rPr>
                    <w:rFonts w:ascii="Georgia" w:hAnsi="Georgia" w:cs="Arial"/>
                    <w:szCs w:val="22"/>
                  </w:rPr>
                  <w:t xml:space="preserve">Dale </w:t>
                </w:r>
                <w:r>
                  <w:rPr>
                    <w:rFonts w:ascii="Georgia" w:hAnsi="Georgia" w:cs="Arial"/>
                    <w:szCs w:val="22"/>
                  </w:rPr>
                  <w:t>Walker</w:t>
                </w:r>
              </w:p>
            </w:sdtContent>
          </w:sdt>
        </w:tc>
      </w:tr>
      <w:tr w:rsidR="00FB2714" w:rsidRPr="006E247C" w14:paraId="687E38A6" w14:textId="77777777" w:rsidTr="00FB2714">
        <w:trPr>
          <w:trHeight w:val="297"/>
        </w:trPr>
        <w:tc>
          <w:tcPr>
            <w:tcW w:w="5095" w:type="dxa"/>
            <w:shd w:val="clear" w:color="auto" w:fill="auto"/>
          </w:tcPr>
          <w:p w14:paraId="5E4434C4" w14:textId="77777777" w:rsidR="00FB2714" w:rsidRPr="368530EB" w:rsidRDefault="00FB2714" w:rsidP="002639BA">
            <w:pPr>
              <w:contextualSpacing/>
              <w:outlineLvl w:val="1"/>
              <w:rPr>
                <w:rFonts w:ascii="Georgia,Arial" w:eastAsia="Georgia,Arial" w:hAnsi="Georgia,Arial" w:cs="Georgia,Arial"/>
                <w:b/>
                <w:bCs/>
                <w:i/>
                <w:iCs/>
              </w:rPr>
            </w:pPr>
          </w:p>
        </w:tc>
        <w:tc>
          <w:tcPr>
            <w:tcW w:w="4995" w:type="dxa"/>
            <w:shd w:val="clear" w:color="auto" w:fill="auto"/>
          </w:tcPr>
          <w:p w14:paraId="79A921AF" w14:textId="4DFFECC6" w:rsidR="00FB2714" w:rsidRDefault="00FB2714" w:rsidP="00822FC3">
            <w:pPr>
              <w:contextualSpacing/>
              <w:jc w:val="right"/>
              <w:rPr>
                <w:rFonts w:ascii="Georgia" w:hAnsi="Georgia" w:cs="Arial"/>
                <w:szCs w:val="22"/>
              </w:rPr>
            </w:pPr>
            <w:r>
              <w:rPr>
                <w:rFonts w:ascii="Georgia,Arial" w:eastAsia="Georgia,Arial" w:hAnsi="Georgia,Arial" w:cs="Georgia,Arial"/>
              </w:rPr>
              <w:t>Of</w:t>
            </w:r>
            <w:r w:rsidRPr="368530EB">
              <w:rPr>
                <w:rFonts w:ascii="Georgia,Arial" w:eastAsia="Georgia,Arial" w:hAnsi="Georgia,Arial" w:cs="Georgia,Arial"/>
              </w:rPr>
              <w:t xml:space="preserve">fice: </w:t>
            </w:r>
            <w:r>
              <w:rPr>
                <w:rFonts w:ascii="Georgia" w:hAnsi="Georgia" w:cs="Arial"/>
                <w:szCs w:val="22"/>
              </w:rPr>
              <w:t xml:space="preserve">BHS: </w:t>
            </w:r>
            <w:r w:rsidR="00BC5DDF">
              <w:rPr>
                <w:rFonts w:ascii="Georgia" w:hAnsi="Georgia" w:cs="Arial"/>
                <w:szCs w:val="22"/>
              </w:rPr>
              <w:t>A-w</w:t>
            </w:r>
            <w:r w:rsidR="00B1604D">
              <w:rPr>
                <w:rFonts w:ascii="Georgia" w:hAnsi="Georgia" w:cs="Arial"/>
                <w:szCs w:val="22"/>
              </w:rPr>
              <w:t xml:space="preserve">ing </w:t>
            </w:r>
            <w:r>
              <w:rPr>
                <w:rFonts w:ascii="Georgia" w:hAnsi="Georgia" w:cs="Arial"/>
                <w:szCs w:val="22"/>
              </w:rPr>
              <w:t>214</w:t>
            </w:r>
          </w:p>
        </w:tc>
      </w:tr>
      <w:tr w:rsidR="00FB2714" w:rsidRPr="006E247C" w14:paraId="1D4FDF47" w14:textId="77777777" w:rsidTr="00CE5625">
        <w:trPr>
          <w:trHeight w:val="639"/>
        </w:trPr>
        <w:tc>
          <w:tcPr>
            <w:tcW w:w="5095" w:type="dxa"/>
            <w:shd w:val="clear" w:color="auto" w:fill="auto"/>
          </w:tcPr>
          <w:p w14:paraId="578A2E46" w14:textId="5B3E4937" w:rsidR="00023A8D" w:rsidRDefault="00023A8D" w:rsidP="00023A8D">
            <w:pPr>
              <w:contextualSpacing/>
              <w:outlineLvl w:val="1"/>
              <w:rPr>
                <w:rFonts w:ascii="Georgia,Arial" w:eastAsia="Georgia,Arial" w:hAnsi="Georgia,Arial" w:cs="Georgia,Arial"/>
                <w:b/>
                <w:bCs/>
                <w:i/>
                <w:iCs/>
              </w:rPr>
            </w:pPr>
            <w:bookmarkStart w:id="2" w:name="Text3"/>
            <w:bookmarkEnd w:id="1"/>
            <w:r w:rsidRPr="0026533E">
              <w:rPr>
                <w:rFonts w:ascii="Georgia,Arial" w:eastAsia="Georgia,Arial" w:hAnsi="Georgia,Arial" w:cs="Georgia,Arial"/>
                <w:sz w:val="40"/>
              </w:rPr>
              <w:t xml:space="preserve">Biology </w:t>
            </w:r>
            <w:r w:rsidR="00681C39">
              <w:rPr>
                <w:rFonts w:ascii="Georgia,Arial" w:eastAsia="Georgia,Arial" w:hAnsi="Georgia,Arial" w:cs="Georgia,Arial"/>
                <w:sz w:val="40"/>
              </w:rPr>
              <w:t>1</w:t>
            </w:r>
            <w:r>
              <w:rPr>
                <w:rFonts w:ascii="Georgia,Arial" w:eastAsia="Georgia,Arial" w:hAnsi="Georgia,Arial" w:cs="Georgia,Arial"/>
                <w:sz w:val="40"/>
              </w:rPr>
              <w:t>-</w:t>
            </w:r>
            <w:r>
              <w:rPr>
                <w:rFonts w:ascii="Georgia,Arial" w:eastAsia="Georgia,Arial" w:hAnsi="Georgia,Arial" w:cs="Georgia,Arial"/>
              </w:rPr>
              <w:t xml:space="preserve">BIOL </w:t>
            </w:r>
            <w:r w:rsidRPr="00CE5625">
              <w:rPr>
                <w:rFonts w:ascii="Georgia,Arial" w:eastAsia="Georgia,Arial" w:hAnsi="Georgia,Arial" w:cs="Georgia,Arial"/>
                <w:sz w:val="30"/>
              </w:rPr>
              <w:t>11</w:t>
            </w:r>
            <w:r w:rsidR="00681C39">
              <w:rPr>
                <w:rFonts w:ascii="Georgia,Arial" w:eastAsia="Georgia,Arial" w:hAnsi="Georgia,Arial" w:cs="Georgia,Arial"/>
                <w:sz w:val="30"/>
              </w:rPr>
              <w:t>1</w:t>
            </w:r>
            <w:r w:rsidR="00694152">
              <w:rPr>
                <w:rFonts w:ascii="Georgia,Arial" w:eastAsia="Georgia,Arial" w:hAnsi="Georgia,Arial" w:cs="Georgia,Arial"/>
                <w:sz w:val="30"/>
              </w:rPr>
              <w:t>-002D</w:t>
            </w:r>
          </w:p>
          <w:p w14:paraId="7A3DD588" w14:textId="0EF7FBB6" w:rsidR="368530EB" w:rsidRDefault="00687267" w:rsidP="00687267">
            <w:pPr>
              <w:contextualSpacing/>
            </w:pPr>
            <w:r>
              <w:t>Dual Credit – Meets in classroom (Face to Face)</w:t>
            </w:r>
          </w:p>
        </w:tc>
        <w:tc>
          <w:tcPr>
            <w:tcW w:w="4995" w:type="dxa"/>
            <w:shd w:val="clear" w:color="auto" w:fill="auto"/>
          </w:tcPr>
          <w:sdt>
            <w:sdtPr>
              <w:rPr>
                <w:rFonts w:ascii="Georgia" w:hAnsi="Georgia" w:cs="Arial"/>
                <w:szCs w:val="22"/>
              </w:rPr>
              <w:id w:val="-1234705662"/>
              <w:placeholder>
                <w:docPart w:val="7323D347A1CC0D4AA32F0B1D36164F2A"/>
              </w:placeholder>
              <w:text/>
            </w:sdtPr>
            <w:sdtContent>
              <w:p w14:paraId="35DB5FC9" w14:textId="68AF297A" w:rsidR="00023A8D" w:rsidRDefault="00EF4A0A" w:rsidP="00023A8D">
                <w:pPr>
                  <w:contextualSpacing/>
                  <w:jc w:val="right"/>
                  <w:rPr>
                    <w:rFonts w:ascii="Georgia" w:hAnsi="Georgia" w:cs="Arial"/>
                    <w:szCs w:val="22"/>
                  </w:rPr>
                </w:pPr>
                <w:r>
                  <w:rPr>
                    <w:rFonts w:ascii="Georgia" w:hAnsi="Georgia" w:cs="Arial"/>
                    <w:szCs w:val="22"/>
                  </w:rPr>
                  <w:t>w</w:t>
                </w:r>
                <w:r w:rsidR="00023A8D">
                  <w:rPr>
                    <w:rFonts w:ascii="Georgia" w:hAnsi="Georgia" w:cs="Arial"/>
                    <w:szCs w:val="22"/>
                  </w:rPr>
                  <w:t>alkerda@d93</w:t>
                </w:r>
                <w:r>
                  <w:rPr>
                    <w:rFonts w:ascii="Georgia" w:hAnsi="Georgia" w:cs="Arial"/>
                    <w:szCs w:val="22"/>
                  </w:rPr>
                  <w:t xml:space="preserve">mail.com </w:t>
                </w:r>
              </w:p>
            </w:sdtContent>
          </w:sdt>
          <w:sdt>
            <w:sdtPr>
              <w:rPr>
                <w:rFonts w:ascii="Georgia" w:hAnsi="Georgia" w:cs="Arial"/>
                <w:szCs w:val="22"/>
              </w:rPr>
              <w:id w:val="-1918706705"/>
              <w:placeholder>
                <w:docPart w:val="F1809EBEBF2E4F4AA9D598A228E9689A"/>
              </w:placeholder>
              <w:text/>
            </w:sdtPr>
            <w:sdtContent>
              <w:p w14:paraId="7FFCB8F1" w14:textId="10D20E35" w:rsidR="009F724D" w:rsidRPr="006E247C" w:rsidRDefault="00FB2714" w:rsidP="00FB2714">
                <w:pPr>
                  <w:contextualSpacing/>
                  <w:jc w:val="right"/>
                  <w:outlineLvl w:val="1"/>
                  <w:rPr>
                    <w:rFonts w:ascii="Georgia" w:hAnsi="Georgia" w:cs="Arial"/>
                    <w:szCs w:val="22"/>
                  </w:rPr>
                </w:pPr>
                <w:r>
                  <w:rPr>
                    <w:rFonts w:ascii="Georgia" w:hAnsi="Georgia" w:cs="Arial"/>
                    <w:szCs w:val="22"/>
                  </w:rPr>
                  <w:t>(208) 520-4406</w:t>
                </w:r>
              </w:p>
            </w:sdtContent>
          </w:sdt>
        </w:tc>
      </w:tr>
      <w:bookmarkEnd w:id="2"/>
    </w:tbl>
    <w:p w14:paraId="3FACE458" w14:textId="77777777" w:rsidR="002639BA" w:rsidRDefault="002639BA" w:rsidP="002639BA">
      <w:pPr>
        <w:pStyle w:val="Heading2"/>
        <w:spacing w:before="0" w:after="0"/>
        <w:contextualSpacing/>
        <w:rPr>
          <w:rFonts w:ascii="Georgia" w:eastAsia="Georgia" w:hAnsi="Georgia" w:cs="Georgia"/>
          <w:sz w:val="22"/>
          <w:szCs w:val="22"/>
        </w:rPr>
      </w:pPr>
    </w:p>
    <w:p w14:paraId="579D0520" w14:textId="4DAB4F29" w:rsidR="002D5749" w:rsidRPr="00ED45A4" w:rsidRDefault="002D5749" w:rsidP="002D5749">
      <w:pPr>
        <w:pStyle w:val="Heading2"/>
        <w:spacing w:before="0" w:after="0"/>
        <w:contextualSpacing/>
        <w:rPr>
          <w:rFonts w:ascii="Georgia" w:hAnsi="Georgia"/>
          <w:color w:val="C00000"/>
          <w:sz w:val="22"/>
          <w:szCs w:val="22"/>
        </w:rPr>
      </w:pPr>
      <w:r w:rsidRPr="00ED45A4">
        <w:rPr>
          <w:rFonts w:ascii="Georgia" w:eastAsia="Georgia" w:hAnsi="Georgia" w:cs="Georgia"/>
          <w:color w:val="C00000"/>
          <w:sz w:val="22"/>
          <w:szCs w:val="22"/>
        </w:rPr>
        <w:t>Course Description</w:t>
      </w:r>
    </w:p>
    <w:p w14:paraId="66CF3306" w14:textId="435AB84B" w:rsidR="00362E6C" w:rsidRPr="00ED45A4" w:rsidRDefault="004E38EE" w:rsidP="00362E6C">
      <w:pPr>
        <w:rPr>
          <w:rFonts w:ascii="Georgia" w:hAnsi="Georgia"/>
        </w:rPr>
      </w:pPr>
      <w:r w:rsidRPr="00ED45A4">
        <w:rPr>
          <w:rFonts w:ascii="Georgia" w:hAnsi="Georgia" w:cs="Arial"/>
          <w:sz w:val="22"/>
          <w:szCs w:val="22"/>
        </w:rPr>
        <w:t>This is an introductory biology course for science majors. It will emphasize biological principles important in understanding living organisms to include evolution, general biochemistry, cytology, Mendelian and molecular genetics. Prior completion of CHEM 101 or CHEM 111 is strongly recommended. Students who believe they may be eligible for advanced-placement status in courses listing BIOL 111 as a prerequisite should see the Biology department chair. Concurrent enrollment in BIOL 111L is strongly recommended. (This CWI course meets Idaho State Board GEM competency requirements in GEM 4 - Scientific Ways of Knowing.).</w:t>
      </w:r>
    </w:p>
    <w:p w14:paraId="46C94250" w14:textId="7755B64B" w:rsidR="00362E6C" w:rsidRPr="00ED45A4" w:rsidRDefault="00362E6C" w:rsidP="00362E6C">
      <w:pPr>
        <w:rPr>
          <w:rFonts w:ascii="Georgia" w:hAnsi="Georgia"/>
        </w:rPr>
      </w:pPr>
      <w:r w:rsidRPr="00ED45A4">
        <w:rPr>
          <w:rFonts w:ascii="Georgia" w:hAnsi="Georgia"/>
        </w:rPr>
        <w:t>BIOL 11</w:t>
      </w:r>
      <w:r w:rsidR="004E38EE" w:rsidRPr="00ED45A4">
        <w:rPr>
          <w:rFonts w:ascii="Georgia" w:hAnsi="Georgia"/>
        </w:rPr>
        <w:t>1</w:t>
      </w:r>
      <w:r w:rsidRPr="00ED45A4">
        <w:rPr>
          <w:rFonts w:ascii="Georgia" w:hAnsi="Georgia"/>
        </w:rPr>
        <w:t>L is a different course and only conceptually related to our class; please treat it as such.</w:t>
      </w:r>
    </w:p>
    <w:p w14:paraId="6CC4722A" w14:textId="77777777" w:rsidR="00362E6C" w:rsidRPr="00ED45A4" w:rsidRDefault="00362E6C" w:rsidP="002639BA">
      <w:pPr>
        <w:rPr>
          <w:rFonts w:ascii="Georgia" w:hAnsi="Georgia" w:cs="Arial"/>
          <w:sz w:val="22"/>
          <w:szCs w:val="22"/>
        </w:rPr>
      </w:pPr>
    </w:p>
    <w:p w14:paraId="2A148A6D" w14:textId="77777777" w:rsidR="002639BA" w:rsidRPr="00ED45A4" w:rsidRDefault="002639BA" w:rsidP="002639BA">
      <w:pPr>
        <w:rPr>
          <w:rFonts w:ascii="Georgia" w:hAnsi="Georgia"/>
        </w:rPr>
      </w:pPr>
      <w:r w:rsidRPr="00ED45A4">
        <w:rPr>
          <w:rFonts w:ascii="Georgia" w:eastAsia="Georgia" w:hAnsi="Georgia" w:cs="Georgia"/>
          <w:b/>
          <w:bCs/>
          <w:i/>
          <w:iCs/>
          <w:color w:val="C00000"/>
          <w:sz w:val="22"/>
          <w:szCs w:val="22"/>
        </w:rPr>
        <w:t>Laboratory/Lecture Co-Requirement</w:t>
      </w:r>
    </w:p>
    <w:p w14:paraId="710F3363" w14:textId="77777777" w:rsidR="002639BA" w:rsidRPr="00ED45A4" w:rsidRDefault="002639BA" w:rsidP="002639BA">
      <w:pPr>
        <w:rPr>
          <w:rFonts w:ascii="Georgia" w:eastAsia="Georgia" w:hAnsi="Georgia" w:cs="Georgia"/>
          <w:sz w:val="22"/>
          <w:szCs w:val="22"/>
        </w:rPr>
      </w:pPr>
      <w:r w:rsidRPr="00ED45A4">
        <w:rPr>
          <w:rFonts w:ascii="Georgia" w:eastAsia="Georgia" w:hAnsi="Georgia" w:cs="Georgia"/>
          <w:sz w:val="22"/>
          <w:szCs w:val="22"/>
        </w:rPr>
        <w:t xml:space="preserve">Unless you have previously earned credit for either the lecture or lab course, you must be officially registered for BOTH a lecture section and a lab section. Failure to enroll in both portions of the class will result in a student needing to enroll in the co-requisite course in future terms. Please see the current academic calendar for the last date to add or drop with a 100% refund of tuition and fees. </w:t>
      </w:r>
    </w:p>
    <w:p w14:paraId="6F335B37" w14:textId="77777777" w:rsidR="002639BA" w:rsidRPr="00ED45A4" w:rsidRDefault="002639BA" w:rsidP="002639BA">
      <w:pPr>
        <w:pStyle w:val="Heading2"/>
        <w:spacing w:before="0" w:after="0"/>
        <w:contextualSpacing/>
        <w:rPr>
          <w:rFonts w:ascii="Georgia" w:eastAsia="Georgia" w:hAnsi="Georgia" w:cs="Georgia"/>
          <w:color w:val="C00000"/>
          <w:sz w:val="22"/>
          <w:szCs w:val="22"/>
        </w:rPr>
      </w:pPr>
    </w:p>
    <w:p w14:paraId="3B94C791" w14:textId="77777777" w:rsidR="00121308" w:rsidRPr="00ED45A4" w:rsidRDefault="00121308" w:rsidP="00121308">
      <w:pPr>
        <w:spacing w:line="285" w:lineRule="exact"/>
        <w:rPr>
          <w:rFonts w:ascii="Georgia" w:eastAsia="Georgia" w:hAnsi="Georgia" w:cs="Georgia"/>
          <w:sz w:val="22"/>
          <w:szCs w:val="22"/>
        </w:rPr>
      </w:pPr>
      <w:r w:rsidRPr="00ED45A4">
        <w:rPr>
          <w:rFonts w:ascii="Georgia" w:eastAsia="Georgia" w:hAnsi="Georgia" w:cs="Georgia"/>
          <w:b/>
          <w:bCs/>
          <w:i/>
          <w:iCs/>
          <w:color w:val="C00000"/>
          <w:sz w:val="22"/>
          <w:szCs w:val="22"/>
        </w:rPr>
        <w:t>Course Schedule</w:t>
      </w:r>
    </w:p>
    <w:p w14:paraId="761925D1" w14:textId="331C5E22" w:rsidR="002639BA" w:rsidRPr="00ED45A4" w:rsidRDefault="00734053" w:rsidP="002639BA">
      <w:pPr>
        <w:rPr>
          <w:rFonts w:ascii="Georgia" w:eastAsia="Georgia" w:hAnsi="Georgia"/>
        </w:rPr>
      </w:pPr>
      <w:r w:rsidRPr="00ED45A4">
        <w:rPr>
          <w:rFonts w:ascii="Georgia" w:eastAsia="Georgia" w:hAnsi="Georgia"/>
        </w:rPr>
        <w:t>This course meets Monday-Fridays each week during the 1</w:t>
      </w:r>
      <w:r w:rsidRPr="00ED45A4">
        <w:rPr>
          <w:rFonts w:ascii="Georgia" w:eastAsia="Georgia" w:hAnsi="Georgia"/>
          <w:vertAlign w:val="superscript"/>
        </w:rPr>
        <w:t>st</w:t>
      </w:r>
      <w:r w:rsidRPr="00ED45A4">
        <w:rPr>
          <w:rFonts w:ascii="Georgia" w:eastAsia="Georgia" w:hAnsi="Georgia"/>
        </w:rPr>
        <w:t xml:space="preserve"> and 2</w:t>
      </w:r>
      <w:r w:rsidRPr="00ED45A4">
        <w:rPr>
          <w:rFonts w:ascii="Georgia" w:eastAsia="Georgia" w:hAnsi="Georgia"/>
          <w:vertAlign w:val="superscript"/>
        </w:rPr>
        <w:t>nd</w:t>
      </w:r>
      <w:r w:rsidRPr="00ED45A4">
        <w:rPr>
          <w:rFonts w:ascii="Georgia" w:eastAsia="Georgia" w:hAnsi="Georgia"/>
        </w:rPr>
        <w:t xml:space="preserve"> trimesters of our school district schedule. Our school district begins classes on August 29</w:t>
      </w:r>
      <w:r w:rsidRPr="00ED45A4">
        <w:rPr>
          <w:rFonts w:ascii="Georgia" w:eastAsia="Georgia" w:hAnsi="Georgia"/>
          <w:vertAlign w:val="superscript"/>
        </w:rPr>
        <w:t>th</w:t>
      </w:r>
      <w:r w:rsidRPr="00ED45A4">
        <w:rPr>
          <w:rFonts w:ascii="Georgia" w:eastAsia="Georgia" w:hAnsi="Georgia"/>
        </w:rPr>
        <w:t xml:space="preserve"> and will end the 2</w:t>
      </w:r>
      <w:r w:rsidRPr="00ED45A4">
        <w:rPr>
          <w:rFonts w:ascii="Georgia" w:eastAsia="Georgia" w:hAnsi="Georgia"/>
          <w:vertAlign w:val="superscript"/>
        </w:rPr>
        <w:t>nd</w:t>
      </w:r>
      <w:r w:rsidRPr="00ED45A4">
        <w:rPr>
          <w:rFonts w:ascii="Georgia" w:eastAsia="Georgia" w:hAnsi="Georgia"/>
        </w:rPr>
        <w:t xml:space="preserve"> trimester on </w:t>
      </w:r>
      <w:r w:rsidR="00415A3F">
        <w:rPr>
          <w:rFonts w:ascii="Georgia" w:eastAsia="Georgia" w:hAnsi="Georgia"/>
        </w:rPr>
        <w:t>1</w:t>
      </w:r>
      <w:r w:rsidRPr="00ED45A4">
        <w:rPr>
          <w:rFonts w:ascii="Georgia" w:eastAsia="Georgia" w:hAnsi="Georgia"/>
        </w:rPr>
        <w:t xml:space="preserve"> March. </w:t>
      </w:r>
      <w:r w:rsidR="00121308" w:rsidRPr="00ED45A4">
        <w:rPr>
          <w:rFonts w:ascii="Georgia" w:eastAsia="Georgia" w:hAnsi="Georgia" w:cs="Georgia"/>
          <w:color w:val="000000" w:themeColor="text1"/>
          <w:sz w:val="22"/>
          <w:szCs w:val="22"/>
        </w:rPr>
        <w:t xml:space="preserve">The course is a 15-week course beginning the </w:t>
      </w:r>
      <w:r w:rsidR="00121308">
        <w:rPr>
          <w:rFonts w:ascii="Georgia" w:eastAsia="Georgia" w:hAnsi="Georgia" w:cs="Georgia"/>
          <w:color w:val="000000" w:themeColor="text1"/>
          <w:sz w:val="22"/>
          <w:szCs w:val="22"/>
        </w:rPr>
        <w:t>last</w:t>
      </w:r>
      <w:r w:rsidR="00121308" w:rsidRPr="00ED45A4">
        <w:rPr>
          <w:rFonts w:ascii="Georgia" w:eastAsia="Georgia" w:hAnsi="Georgia" w:cs="Georgia"/>
          <w:color w:val="000000" w:themeColor="text1"/>
          <w:sz w:val="22"/>
          <w:szCs w:val="22"/>
        </w:rPr>
        <w:t xml:space="preserve"> week of </w:t>
      </w:r>
      <w:r w:rsidR="00121308">
        <w:rPr>
          <w:rFonts w:ascii="Georgia" w:eastAsia="Georgia" w:hAnsi="Georgia" w:cs="Georgia"/>
          <w:color w:val="000000" w:themeColor="text1"/>
          <w:sz w:val="22"/>
          <w:szCs w:val="22"/>
        </w:rPr>
        <w:t>August</w:t>
      </w:r>
      <w:r w:rsidR="00121308" w:rsidRPr="00ED45A4">
        <w:rPr>
          <w:rFonts w:ascii="Georgia" w:eastAsia="Georgia" w:hAnsi="Georgia" w:cs="Georgia"/>
          <w:color w:val="000000" w:themeColor="text1"/>
          <w:sz w:val="22"/>
          <w:szCs w:val="22"/>
        </w:rPr>
        <w:t xml:space="preserve"> 202</w:t>
      </w:r>
      <w:r w:rsidR="00121308">
        <w:rPr>
          <w:rFonts w:ascii="Georgia" w:eastAsia="Georgia" w:hAnsi="Georgia" w:cs="Georgia"/>
          <w:color w:val="000000" w:themeColor="text1"/>
          <w:sz w:val="22"/>
          <w:szCs w:val="22"/>
        </w:rPr>
        <w:t>3</w:t>
      </w:r>
      <w:r w:rsidR="00121308" w:rsidRPr="00ED45A4">
        <w:rPr>
          <w:rFonts w:ascii="Georgia" w:eastAsia="Georgia" w:hAnsi="Georgia" w:cs="Georgia"/>
          <w:color w:val="000000" w:themeColor="text1"/>
          <w:sz w:val="22"/>
          <w:szCs w:val="22"/>
        </w:rPr>
        <w:t xml:space="preserve"> and ends the </w:t>
      </w:r>
      <w:r w:rsidR="00121308">
        <w:rPr>
          <w:rFonts w:ascii="Georgia" w:eastAsia="Georgia" w:hAnsi="Georgia" w:cs="Georgia"/>
          <w:color w:val="000000" w:themeColor="text1"/>
          <w:sz w:val="22"/>
          <w:szCs w:val="22"/>
        </w:rPr>
        <w:t>19</w:t>
      </w:r>
      <w:r w:rsidR="00121308" w:rsidRPr="00ED45A4">
        <w:rPr>
          <w:rFonts w:ascii="Georgia" w:eastAsia="Georgia" w:hAnsi="Georgia" w:cs="Georgia"/>
          <w:color w:val="000000" w:themeColor="text1"/>
          <w:sz w:val="22"/>
          <w:szCs w:val="22"/>
          <w:vertAlign w:val="superscript"/>
        </w:rPr>
        <w:t>th</w:t>
      </w:r>
      <w:r w:rsidR="00121308" w:rsidRPr="00ED45A4">
        <w:rPr>
          <w:rFonts w:ascii="Georgia" w:eastAsia="Georgia" w:hAnsi="Georgia" w:cs="Georgia"/>
          <w:color w:val="000000" w:themeColor="text1"/>
          <w:sz w:val="22"/>
          <w:szCs w:val="22"/>
        </w:rPr>
        <w:t xml:space="preserve"> of </w:t>
      </w:r>
      <w:r w:rsidR="00121308">
        <w:rPr>
          <w:rFonts w:ascii="Georgia" w:eastAsia="Georgia" w:hAnsi="Georgia" w:cs="Georgia"/>
          <w:color w:val="000000" w:themeColor="text1"/>
          <w:sz w:val="22"/>
          <w:szCs w:val="22"/>
        </w:rPr>
        <w:t>January</w:t>
      </w:r>
      <w:r w:rsidR="00121308" w:rsidRPr="00ED45A4">
        <w:rPr>
          <w:rFonts w:ascii="Georgia" w:eastAsia="Georgia" w:hAnsi="Georgia" w:cs="Georgia"/>
          <w:color w:val="000000" w:themeColor="text1"/>
          <w:sz w:val="22"/>
          <w:szCs w:val="22"/>
        </w:rPr>
        <w:t xml:space="preserve"> 202</w:t>
      </w:r>
      <w:r w:rsidR="00121308">
        <w:rPr>
          <w:rFonts w:ascii="Georgia" w:eastAsia="Georgia" w:hAnsi="Georgia" w:cs="Georgia"/>
          <w:color w:val="000000" w:themeColor="text1"/>
          <w:sz w:val="22"/>
          <w:szCs w:val="22"/>
        </w:rPr>
        <w:t>4</w:t>
      </w:r>
      <w:r w:rsidR="00121308" w:rsidRPr="00ED45A4">
        <w:rPr>
          <w:rFonts w:ascii="Georgia" w:eastAsia="Georgia" w:hAnsi="Georgia" w:cs="Georgia"/>
          <w:color w:val="000000" w:themeColor="text1"/>
          <w:sz w:val="22"/>
          <w:szCs w:val="22"/>
        </w:rPr>
        <w:t xml:space="preserve">. Finals will be given on the </w:t>
      </w:r>
      <w:r w:rsidR="00121308">
        <w:rPr>
          <w:rFonts w:ascii="Georgia" w:eastAsia="Georgia" w:hAnsi="Georgia" w:cs="Georgia"/>
          <w:color w:val="000000" w:themeColor="text1"/>
          <w:sz w:val="22"/>
          <w:szCs w:val="22"/>
        </w:rPr>
        <w:t>18</w:t>
      </w:r>
      <w:r w:rsidR="00121308" w:rsidRPr="00ED45A4">
        <w:rPr>
          <w:rFonts w:ascii="Georgia" w:eastAsia="Georgia" w:hAnsi="Georgia" w:cs="Georgia"/>
          <w:color w:val="000000" w:themeColor="text1"/>
          <w:sz w:val="22"/>
          <w:szCs w:val="22"/>
          <w:vertAlign w:val="superscript"/>
        </w:rPr>
        <w:t>th</w:t>
      </w:r>
      <w:r w:rsidR="00121308" w:rsidRPr="00ED45A4">
        <w:rPr>
          <w:rFonts w:ascii="Georgia" w:eastAsia="Georgia" w:hAnsi="Georgia" w:cs="Georgia"/>
          <w:color w:val="000000" w:themeColor="text1"/>
          <w:sz w:val="22"/>
          <w:szCs w:val="22"/>
        </w:rPr>
        <w:t xml:space="preserve"> and </w:t>
      </w:r>
      <w:r w:rsidR="00121308">
        <w:rPr>
          <w:rFonts w:ascii="Georgia" w:eastAsia="Georgia" w:hAnsi="Georgia" w:cs="Georgia"/>
          <w:color w:val="000000" w:themeColor="text1"/>
          <w:sz w:val="22"/>
          <w:szCs w:val="22"/>
        </w:rPr>
        <w:t>19</w:t>
      </w:r>
      <w:r w:rsidR="00121308" w:rsidRPr="00ED45A4">
        <w:rPr>
          <w:rFonts w:ascii="Georgia" w:eastAsia="Georgia" w:hAnsi="Georgia" w:cs="Georgia"/>
          <w:color w:val="000000" w:themeColor="text1"/>
          <w:sz w:val="22"/>
          <w:szCs w:val="22"/>
          <w:vertAlign w:val="superscript"/>
        </w:rPr>
        <w:t>th</w:t>
      </w:r>
      <w:r w:rsidR="00121308" w:rsidRPr="00ED45A4">
        <w:rPr>
          <w:rFonts w:ascii="Georgia" w:eastAsia="Georgia" w:hAnsi="Georgia" w:cs="Georgia"/>
          <w:color w:val="000000" w:themeColor="text1"/>
          <w:sz w:val="22"/>
          <w:szCs w:val="22"/>
        </w:rPr>
        <w:t xml:space="preserve"> of </w:t>
      </w:r>
      <w:r w:rsidR="00121308">
        <w:rPr>
          <w:rFonts w:ascii="Georgia" w:eastAsia="Georgia" w:hAnsi="Georgia" w:cs="Georgia"/>
          <w:color w:val="000000" w:themeColor="text1"/>
          <w:sz w:val="22"/>
          <w:szCs w:val="22"/>
        </w:rPr>
        <w:t>January</w:t>
      </w:r>
      <w:r w:rsidR="00121308" w:rsidRPr="00ED45A4">
        <w:rPr>
          <w:rFonts w:ascii="Georgia" w:eastAsia="Georgia" w:hAnsi="Georgia" w:cs="Georgia"/>
          <w:color w:val="000000" w:themeColor="text1"/>
          <w:sz w:val="22"/>
          <w:szCs w:val="22"/>
        </w:rPr>
        <w:t xml:space="preserve"> as outlined by the school district policy. </w:t>
      </w:r>
      <w:r w:rsidRPr="00ED45A4">
        <w:rPr>
          <w:rFonts w:ascii="Georgia" w:eastAsia="Georgia" w:hAnsi="Georgia"/>
        </w:rPr>
        <w:t>Meeting times will vary upon the class period assigned as pertainin</w:t>
      </w:r>
      <w:r w:rsidR="00766B21" w:rsidRPr="00ED45A4">
        <w:rPr>
          <w:rFonts w:ascii="Georgia" w:eastAsia="Georgia" w:hAnsi="Georgia"/>
        </w:rPr>
        <w:t>g</w:t>
      </w:r>
      <w:r w:rsidRPr="00ED45A4">
        <w:rPr>
          <w:rFonts w:ascii="Georgia" w:eastAsia="Georgia" w:hAnsi="Georgia"/>
        </w:rPr>
        <w:t xml:space="preserve"> to the Bonneville High School bell schedule. </w:t>
      </w:r>
      <w:r w:rsidR="00766B21" w:rsidRPr="00ED45A4">
        <w:rPr>
          <w:rFonts w:ascii="Georgia" w:eastAsia="Georgia" w:hAnsi="Georgia"/>
        </w:rPr>
        <w:t xml:space="preserve">The course will meet in Room 214 at Bonneville High School, Idaho Falls, ID. </w:t>
      </w:r>
    </w:p>
    <w:p w14:paraId="2C9A2026" w14:textId="77777777" w:rsidR="00121308" w:rsidRPr="00ED45A4" w:rsidRDefault="00121308" w:rsidP="002639BA">
      <w:pPr>
        <w:rPr>
          <w:rFonts w:ascii="Georgia" w:eastAsia="Georgia" w:hAnsi="Georgia"/>
        </w:rPr>
      </w:pPr>
    </w:p>
    <w:p w14:paraId="38C08F31" w14:textId="32318711" w:rsidR="00766B21" w:rsidRPr="00ED45A4" w:rsidRDefault="00766B21" w:rsidP="00766B21">
      <w:pPr>
        <w:rPr>
          <w:rFonts w:ascii="Georgia" w:eastAsia="Georgia" w:hAnsi="Georgia" w:cs="Georgia"/>
          <w:b/>
          <w:bCs/>
          <w:i/>
          <w:iCs/>
          <w:sz w:val="22"/>
          <w:szCs w:val="22"/>
        </w:rPr>
      </w:pPr>
      <w:r w:rsidRPr="00ED45A4">
        <w:rPr>
          <w:rFonts w:ascii="Georgia" w:eastAsia="Georgia" w:hAnsi="Georgia" w:cs="Georgia"/>
          <w:b/>
          <w:bCs/>
          <w:i/>
          <w:iCs/>
          <w:color w:val="C00000"/>
          <w:sz w:val="22"/>
          <w:szCs w:val="22"/>
        </w:rPr>
        <w:t xml:space="preserve">Instructor </w:t>
      </w:r>
      <w:r w:rsidR="006530D4" w:rsidRPr="00ED45A4">
        <w:rPr>
          <w:rFonts w:ascii="Georgia" w:eastAsia="Georgia" w:hAnsi="Georgia" w:cs="Georgia"/>
          <w:b/>
          <w:bCs/>
          <w:i/>
          <w:iCs/>
          <w:color w:val="C00000"/>
          <w:sz w:val="22"/>
          <w:szCs w:val="22"/>
        </w:rPr>
        <w:t>Availability</w:t>
      </w:r>
    </w:p>
    <w:p w14:paraId="09E55F24" w14:textId="5CBB1B0C" w:rsidR="00766B21" w:rsidRPr="00ED45A4" w:rsidRDefault="00766B21" w:rsidP="002639BA">
      <w:pPr>
        <w:rPr>
          <w:rFonts w:ascii="Georgia" w:eastAsia="Georgia" w:hAnsi="Georgia"/>
        </w:rPr>
      </w:pPr>
      <w:r w:rsidRPr="00ED45A4">
        <w:rPr>
          <w:rFonts w:ascii="Georgia" w:eastAsia="Georgia" w:hAnsi="Georgia"/>
        </w:rPr>
        <w:t>Office hours</w:t>
      </w:r>
      <w:r w:rsidR="006530D4" w:rsidRPr="00ED45A4">
        <w:rPr>
          <w:rFonts w:ascii="Georgia" w:eastAsia="Georgia" w:hAnsi="Georgia"/>
        </w:rPr>
        <w:t>: Monday 8:00-11:00 am</w:t>
      </w:r>
      <w:r w:rsidR="00687267">
        <w:rPr>
          <w:rFonts w:ascii="Georgia" w:eastAsia="Georgia" w:hAnsi="Georgia"/>
        </w:rPr>
        <w:t xml:space="preserve"> in RM 214 at Bonneville High School</w:t>
      </w:r>
      <w:r w:rsidR="006530D4" w:rsidRPr="00ED45A4">
        <w:rPr>
          <w:rFonts w:ascii="Georgia" w:eastAsia="Georgia" w:hAnsi="Georgia"/>
        </w:rPr>
        <w:t xml:space="preserve">. </w:t>
      </w:r>
      <w:r w:rsidRPr="00ED45A4">
        <w:rPr>
          <w:rFonts w:ascii="Georgia" w:eastAsia="Georgia" w:hAnsi="Georgia"/>
        </w:rPr>
        <w:t>Students can contact the teacher by phone (208-525-4406) or email (</w:t>
      </w:r>
      <w:hyperlink r:id="rId9" w:history="1">
        <w:r w:rsidRPr="00ED45A4">
          <w:rPr>
            <w:rStyle w:val="Hyperlink"/>
            <w:rFonts w:ascii="Georgia" w:eastAsia="Georgia" w:hAnsi="Georgia"/>
          </w:rPr>
          <w:t>walkerda@d93mail.com</w:t>
        </w:r>
      </w:hyperlink>
      <w:r w:rsidRPr="00ED45A4">
        <w:rPr>
          <w:rFonts w:ascii="Georgia" w:eastAsia="Georgia" w:hAnsi="Georgia"/>
        </w:rPr>
        <w:t>).</w:t>
      </w:r>
      <w:r w:rsidR="006530D4" w:rsidRPr="00ED45A4">
        <w:rPr>
          <w:rFonts w:ascii="Georgia" w:eastAsia="Georgia" w:hAnsi="Georgia"/>
        </w:rPr>
        <w:t xml:space="preserve"> Email is the most preferred way to contact the professor. </w:t>
      </w:r>
    </w:p>
    <w:p w14:paraId="628D2E9D" w14:textId="77777777" w:rsidR="00766B21" w:rsidRDefault="00766B21" w:rsidP="002639BA">
      <w:pPr>
        <w:rPr>
          <w:rFonts w:ascii="Georgia" w:eastAsia="Georgia" w:hAnsi="Georgia" w:cs="Georgia"/>
          <w:b/>
          <w:bCs/>
          <w:i/>
          <w:iCs/>
          <w:color w:val="C00000"/>
          <w:sz w:val="22"/>
          <w:szCs w:val="22"/>
        </w:rPr>
      </w:pPr>
    </w:p>
    <w:p w14:paraId="32515BBD" w14:textId="68E798B1" w:rsidR="00687267" w:rsidRPr="006E247C" w:rsidRDefault="00687267" w:rsidP="00687267">
      <w:pPr>
        <w:pStyle w:val="Heading2"/>
        <w:spacing w:before="0" w:after="0"/>
        <w:contextualSpacing/>
        <w:rPr>
          <w:rFonts w:ascii="Georgia" w:hAnsi="Georgia"/>
          <w:color w:val="C00000"/>
          <w:sz w:val="22"/>
          <w:szCs w:val="22"/>
        </w:rPr>
      </w:pPr>
      <w:r w:rsidRPr="5D7434E6">
        <w:rPr>
          <w:rFonts w:ascii="Georgia" w:eastAsia="Georgia" w:hAnsi="Georgia" w:cs="Georgia"/>
          <w:color w:val="C00000"/>
          <w:sz w:val="22"/>
          <w:szCs w:val="22"/>
        </w:rPr>
        <w:t xml:space="preserve">Course </w:t>
      </w:r>
      <w:r>
        <w:rPr>
          <w:rFonts w:ascii="Georgia" w:eastAsia="Georgia" w:hAnsi="Georgia" w:cs="Georgia"/>
          <w:color w:val="C00000"/>
          <w:sz w:val="22"/>
          <w:szCs w:val="22"/>
        </w:rPr>
        <w:t>Focus</w:t>
      </w:r>
      <w:r w:rsidRPr="5D7434E6">
        <w:rPr>
          <w:rFonts w:ascii="Georgia" w:eastAsia="Georgia" w:hAnsi="Georgia" w:cs="Georgia"/>
          <w:color w:val="C00000"/>
          <w:sz w:val="22"/>
          <w:szCs w:val="22"/>
        </w:rPr>
        <w:t xml:space="preserve"> </w:t>
      </w:r>
    </w:p>
    <w:p w14:paraId="6B997FFD" w14:textId="5678A7D6" w:rsidR="00687267" w:rsidRPr="00687267" w:rsidRDefault="00687267" w:rsidP="006530D4">
      <w:pPr>
        <w:pStyle w:val="Heading2"/>
        <w:spacing w:before="0" w:after="0"/>
        <w:contextualSpacing/>
        <w:rPr>
          <w:rFonts w:ascii="Georgia" w:eastAsia="Georgia" w:hAnsi="Georgia" w:cs="Georgia"/>
          <w:b w:val="0"/>
          <w:bCs w:val="0"/>
          <w:i w:val="0"/>
          <w:iCs w:val="0"/>
          <w:color w:val="C00000"/>
          <w:sz w:val="24"/>
          <w:szCs w:val="24"/>
        </w:rPr>
      </w:pPr>
      <w:r>
        <w:rPr>
          <w:rFonts w:ascii="Georgia" w:eastAsia="Georgia" w:hAnsi="Georgia"/>
          <w:b w:val="0"/>
          <w:bCs w:val="0"/>
          <w:i w:val="0"/>
          <w:iCs w:val="0"/>
          <w:sz w:val="24"/>
          <w:szCs w:val="24"/>
        </w:rPr>
        <w:t>This course provides an understanding of basic biological principals which will be fundamental for more advanced science courses and can help each student understand how life is structured and functions. Ther</w:t>
      </w:r>
      <w:r w:rsidRPr="00687267">
        <w:rPr>
          <w:rFonts w:ascii="Georgia" w:eastAsia="Georgia" w:hAnsi="Georgia"/>
          <w:b w:val="0"/>
          <w:bCs w:val="0"/>
          <w:i w:val="0"/>
          <w:iCs w:val="0"/>
          <w:sz w:val="24"/>
          <w:szCs w:val="24"/>
        </w:rPr>
        <w:t>e</w:t>
      </w:r>
      <w:r>
        <w:rPr>
          <w:rFonts w:ascii="Georgia" w:eastAsia="Georgia" w:hAnsi="Georgia"/>
          <w:b w:val="0"/>
          <w:bCs w:val="0"/>
          <w:i w:val="0"/>
          <w:iCs w:val="0"/>
          <w:sz w:val="24"/>
          <w:szCs w:val="24"/>
        </w:rPr>
        <w:t xml:space="preserve"> are several benefits of taking this course including </w:t>
      </w:r>
      <w:r>
        <w:rPr>
          <w:rFonts w:ascii="Georgia" w:eastAsia="Georgia" w:hAnsi="Georgia"/>
          <w:b w:val="0"/>
          <w:bCs w:val="0"/>
          <w:i w:val="0"/>
          <w:iCs w:val="0"/>
          <w:sz w:val="24"/>
          <w:szCs w:val="24"/>
        </w:rPr>
        <w:lastRenderedPageBreak/>
        <w:t xml:space="preserve">gaining an understanding of how life is organized, how life </w:t>
      </w:r>
      <w:r w:rsidR="00090639">
        <w:rPr>
          <w:rFonts w:ascii="Georgia" w:eastAsia="Georgia" w:hAnsi="Georgia"/>
          <w:b w:val="0"/>
          <w:bCs w:val="0"/>
          <w:i w:val="0"/>
          <w:iCs w:val="0"/>
          <w:sz w:val="24"/>
          <w:szCs w:val="24"/>
        </w:rPr>
        <w:t>uses</w:t>
      </w:r>
      <w:r>
        <w:rPr>
          <w:rFonts w:ascii="Georgia" w:eastAsia="Georgia" w:hAnsi="Georgia"/>
          <w:b w:val="0"/>
          <w:bCs w:val="0"/>
          <w:i w:val="0"/>
          <w:iCs w:val="0"/>
          <w:sz w:val="24"/>
          <w:szCs w:val="24"/>
        </w:rPr>
        <w:t xml:space="preserve"> and obtains energy, and how it is passed onto the next generations. This course will provide each of you with information which can help you live longer, healthier, and safer lives if you will understand the concepts taught. </w:t>
      </w:r>
    </w:p>
    <w:p w14:paraId="1635B585" w14:textId="77777777" w:rsidR="00687267" w:rsidRDefault="00687267" w:rsidP="006530D4">
      <w:pPr>
        <w:pStyle w:val="Heading2"/>
        <w:spacing w:before="0" w:after="0"/>
        <w:contextualSpacing/>
        <w:rPr>
          <w:rFonts w:ascii="Georgia" w:eastAsia="Georgia" w:hAnsi="Georgia" w:cs="Georgia"/>
          <w:color w:val="C00000"/>
          <w:sz w:val="22"/>
          <w:szCs w:val="22"/>
        </w:rPr>
      </w:pPr>
    </w:p>
    <w:p w14:paraId="1C34E572" w14:textId="7ACFEFF6" w:rsidR="006530D4" w:rsidRPr="006E247C" w:rsidRDefault="006530D4" w:rsidP="006530D4">
      <w:pPr>
        <w:pStyle w:val="Heading2"/>
        <w:spacing w:before="0" w:after="0"/>
        <w:contextualSpacing/>
        <w:rPr>
          <w:rFonts w:ascii="Georgia" w:hAnsi="Georgia"/>
          <w:color w:val="C00000"/>
          <w:sz w:val="22"/>
          <w:szCs w:val="22"/>
        </w:rPr>
      </w:pPr>
      <w:r w:rsidRPr="5D7434E6">
        <w:rPr>
          <w:rFonts w:ascii="Georgia" w:eastAsia="Georgia" w:hAnsi="Georgia" w:cs="Georgia"/>
          <w:color w:val="C00000"/>
          <w:sz w:val="22"/>
          <w:szCs w:val="22"/>
        </w:rPr>
        <w:t xml:space="preserve">Course </w:t>
      </w:r>
      <w:r>
        <w:rPr>
          <w:rFonts w:ascii="Georgia" w:eastAsia="Georgia" w:hAnsi="Georgia" w:cs="Georgia"/>
          <w:color w:val="C00000"/>
          <w:sz w:val="22"/>
          <w:szCs w:val="22"/>
        </w:rPr>
        <w:t>Learning O</w:t>
      </w:r>
      <w:r w:rsidRPr="5D7434E6">
        <w:rPr>
          <w:rFonts w:ascii="Georgia" w:eastAsia="Georgia" w:hAnsi="Georgia" w:cs="Georgia"/>
          <w:color w:val="C00000"/>
          <w:sz w:val="22"/>
          <w:szCs w:val="22"/>
        </w:rPr>
        <w:t xml:space="preserve">utcomes </w:t>
      </w:r>
    </w:p>
    <w:p w14:paraId="3453097A" w14:textId="77777777" w:rsidR="006530D4" w:rsidRDefault="006530D4" w:rsidP="006530D4">
      <w:pPr>
        <w:pStyle w:val="NormalWeb"/>
        <w:spacing w:before="0" w:beforeAutospacing="0" w:after="0" w:afterAutospacing="0"/>
        <w:rPr>
          <w:rFonts w:ascii="Georgia" w:hAnsi="Georgia"/>
          <w:sz w:val="22"/>
          <w:szCs w:val="22"/>
        </w:rPr>
      </w:pPr>
      <w:r>
        <w:rPr>
          <w:rFonts w:ascii="Georgia" w:hAnsi="Georgia"/>
          <w:sz w:val="22"/>
          <w:szCs w:val="22"/>
        </w:rPr>
        <w:t>Students who satisfactorily complete this course should be able to meet the following objectives:</w:t>
      </w:r>
    </w:p>
    <w:p w14:paraId="709F5699" w14:textId="77777777" w:rsidR="006530D4" w:rsidRPr="00B32F19" w:rsidRDefault="006530D4" w:rsidP="006530D4">
      <w:pPr>
        <w:pStyle w:val="NormalWeb"/>
        <w:spacing w:before="0" w:beforeAutospacing="0" w:after="0" w:afterAutospacing="0"/>
        <w:ind w:firstLine="720"/>
        <w:rPr>
          <w:rFonts w:ascii="Georgia" w:hAnsi="Georgia"/>
          <w:sz w:val="22"/>
          <w:szCs w:val="22"/>
        </w:rPr>
      </w:pPr>
      <w:r w:rsidRPr="00B32F19">
        <w:rPr>
          <w:rFonts w:ascii="Georgia,Bold" w:hAnsi="Georgia,Bold"/>
          <w:b/>
          <w:bCs/>
          <w:sz w:val="22"/>
          <w:szCs w:val="22"/>
        </w:rPr>
        <w:t>A.</w:t>
      </w:r>
      <w:r>
        <w:rPr>
          <w:rFonts w:ascii="Georgia,Bold" w:hAnsi="Georgia,Bold"/>
          <w:sz w:val="22"/>
          <w:szCs w:val="22"/>
        </w:rPr>
        <w:t xml:space="preserve"> </w:t>
      </w:r>
      <w:r>
        <w:rPr>
          <w:rFonts w:ascii="Georgia" w:hAnsi="Georgia"/>
          <w:sz w:val="22"/>
          <w:szCs w:val="22"/>
        </w:rPr>
        <w:t xml:space="preserve">Students will be able to define evolution and demonstrate an understanding of the process </w:t>
      </w:r>
    </w:p>
    <w:p w14:paraId="2BCA1E26" w14:textId="77777777" w:rsidR="006530D4" w:rsidRDefault="006530D4" w:rsidP="006530D4">
      <w:pPr>
        <w:pStyle w:val="NormalWeb"/>
        <w:spacing w:before="0" w:beforeAutospacing="0" w:after="0" w:afterAutospacing="0"/>
        <w:rPr>
          <w:rFonts w:ascii="Georgia,Italic" w:hAnsi="Georgia,Italic"/>
          <w:sz w:val="22"/>
          <w:szCs w:val="22"/>
        </w:rPr>
      </w:pPr>
      <w:r>
        <w:rPr>
          <w:rFonts w:ascii="Georgia" w:hAnsi="Georgia"/>
          <w:sz w:val="22"/>
          <w:szCs w:val="22"/>
        </w:rPr>
        <w:t xml:space="preserve">and theory of evolution. </w:t>
      </w:r>
      <w:r>
        <w:rPr>
          <w:rFonts w:ascii="Georgia,Italic" w:hAnsi="Georgia,Italic"/>
          <w:sz w:val="22"/>
          <w:szCs w:val="22"/>
        </w:rPr>
        <w:t xml:space="preserve">(meets Make Connections and Solve Problems objectives) </w:t>
      </w:r>
    </w:p>
    <w:p w14:paraId="03F3674F" w14:textId="77777777" w:rsidR="006530D4" w:rsidRDefault="006530D4" w:rsidP="006530D4">
      <w:pPr>
        <w:pStyle w:val="NormalWeb"/>
        <w:spacing w:before="0" w:beforeAutospacing="0" w:after="0" w:afterAutospacing="0"/>
        <w:rPr>
          <w:rFonts w:ascii="Georgia,Bold" w:hAnsi="Georgia,Bold"/>
          <w:sz w:val="22"/>
          <w:szCs w:val="22"/>
        </w:rPr>
      </w:pPr>
      <w:r>
        <w:rPr>
          <w:rFonts w:ascii="Georgia,Italic" w:hAnsi="Georgia,Italic"/>
          <w:sz w:val="22"/>
          <w:szCs w:val="22"/>
        </w:rPr>
        <w:tab/>
      </w:r>
      <w:r w:rsidRPr="00B32F19">
        <w:rPr>
          <w:rFonts w:ascii="Georgia,Italic" w:hAnsi="Georgia,Italic"/>
          <w:b/>
          <w:bCs/>
          <w:sz w:val="22"/>
          <w:szCs w:val="22"/>
        </w:rPr>
        <w:t>B.</w:t>
      </w:r>
      <w:r>
        <w:rPr>
          <w:rFonts w:ascii="Georgia,Italic" w:hAnsi="Georgia,Italic"/>
          <w:sz w:val="22"/>
          <w:szCs w:val="22"/>
        </w:rPr>
        <w:t xml:space="preserve"> </w:t>
      </w:r>
      <w:r>
        <w:rPr>
          <w:rFonts w:ascii="Georgia" w:hAnsi="Georgia"/>
          <w:sz w:val="22"/>
          <w:szCs w:val="22"/>
        </w:rPr>
        <w:t xml:space="preserve">Students will be able to demonstrate an understanding of the relationship between </w:t>
      </w:r>
    </w:p>
    <w:p w14:paraId="2BCEEA76" w14:textId="77777777" w:rsidR="006530D4" w:rsidRDefault="006530D4" w:rsidP="006530D4">
      <w:pPr>
        <w:pStyle w:val="NormalWeb"/>
        <w:spacing w:before="0" w:beforeAutospacing="0" w:after="0" w:afterAutospacing="0"/>
        <w:ind w:left="720"/>
        <w:rPr>
          <w:rFonts w:ascii="Georgia,Bold" w:hAnsi="Georgia,Bold"/>
          <w:sz w:val="22"/>
          <w:szCs w:val="22"/>
        </w:rPr>
      </w:pPr>
      <w:r>
        <w:rPr>
          <w:rFonts w:ascii="Georgia" w:hAnsi="Georgia"/>
          <w:sz w:val="22"/>
          <w:szCs w:val="22"/>
        </w:rPr>
        <w:t xml:space="preserve">structure and function at multiple levels of biological organization and use this understanding to solve problems and describe relationships. </w:t>
      </w:r>
      <w:r>
        <w:rPr>
          <w:rFonts w:ascii="Georgia,Italic" w:hAnsi="Georgia,Italic"/>
          <w:sz w:val="22"/>
          <w:szCs w:val="22"/>
        </w:rPr>
        <w:t xml:space="preserve">(meets Make Connections and Solve Problems objectives) </w:t>
      </w:r>
    </w:p>
    <w:p w14:paraId="3C058383" w14:textId="77777777" w:rsidR="006530D4" w:rsidRDefault="006530D4" w:rsidP="006530D4">
      <w:pPr>
        <w:pStyle w:val="NormalWeb"/>
        <w:spacing w:before="0" w:beforeAutospacing="0" w:after="0" w:afterAutospacing="0"/>
        <w:ind w:left="720"/>
        <w:rPr>
          <w:rFonts w:ascii="Georgia,Bold" w:hAnsi="Georgia,Bold"/>
          <w:sz w:val="22"/>
          <w:szCs w:val="22"/>
        </w:rPr>
      </w:pPr>
      <w:r w:rsidRPr="00B32F19">
        <w:rPr>
          <w:rFonts w:ascii="Georgia" w:hAnsi="Georgia"/>
          <w:b/>
          <w:bCs/>
          <w:sz w:val="22"/>
          <w:szCs w:val="22"/>
        </w:rPr>
        <w:t>C.</w:t>
      </w:r>
      <w:r>
        <w:rPr>
          <w:rFonts w:ascii="Georgia" w:hAnsi="Georgia"/>
          <w:sz w:val="22"/>
          <w:szCs w:val="22"/>
        </w:rPr>
        <w:t xml:space="preserve"> Students will be able to discuss and provide examples of information flow within biological systems. </w:t>
      </w:r>
      <w:r>
        <w:rPr>
          <w:rFonts w:ascii="Georgia,Italic" w:hAnsi="Georgia,Italic"/>
          <w:sz w:val="22"/>
          <w:szCs w:val="22"/>
        </w:rPr>
        <w:t xml:space="preserve">(meets Make Connections and Solve Problems objectives) </w:t>
      </w:r>
    </w:p>
    <w:p w14:paraId="3A931FD7" w14:textId="77777777" w:rsidR="006530D4" w:rsidRDefault="006530D4" w:rsidP="006530D4">
      <w:pPr>
        <w:pStyle w:val="NormalWeb"/>
        <w:spacing w:before="0" w:beforeAutospacing="0" w:after="0" w:afterAutospacing="0"/>
        <w:ind w:left="720"/>
        <w:rPr>
          <w:rFonts w:ascii="Georgia,Bold" w:hAnsi="Georgia,Bold"/>
          <w:sz w:val="22"/>
          <w:szCs w:val="22"/>
        </w:rPr>
      </w:pPr>
      <w:r w:rsidRPr="00B32F19">
        <w:rPr>
          <w:rFonts w:ascii="Georgia" w:hAnsi="Georgia"/>
          <w:b/>
          <w:bCs/>
          <w:sz w:val="22"/>
          <w:szCs w:val="22"/>
        </w:rPr>
        <w:t>D.</w:t>
      </w:r>
      <w:r>
        <w:rPr>
          <w:rFonts w:ascii="Georgia" w:hAnsi="Georgia"/>
          <w:sz w:val="22"/>
          <w:szCs w:val="22"/>
        </w:rPr>
        <w:t xml:space="preserve"> Students will be able to demonstrate an understanding of energy and matter transformations and be able to discuss how these processes impact the global community. </w:t>
      </w:r>
      <w:r>
        <w:rPr>
          <w:rFonts w:ascii="Georgia,Italic" w:hAnsi="Georgia,Italic"/>
          <w:sz w:val="22"/>
          <w:szCs w:val="22"/>
        </w:rPr>
        <w:t xml:space="preserve">(meets Make Connections and Solve Problems objectives) </w:t>
      </w:r>
    </w:p>
    <w:p w14:paraId="3939607C" w14:textId="77777777" w:rsidR="006530D4" w:rsidRDefault="006530D4" w:rsidP="006530D4">
      <w:pPr>
        <w:pStyle w:val="NormalWeb"/>
        <w:spacing w:before="0" w:beforeAutospacing="0" w:after="0" w:afterAutospacing="0"/>
        <w:ind w:left="720"/>
        <w:rPr>
          <w:rFonts w:ascii="Georgia,BoldItalic" w:hAnsi="Georgia,BoldItalic"/>
          <w:sz w:val="22"/>
          <w:szCs w:val="22"/>
        </w:rPr>
      </w:pPr>
      <w:r w:rsidRPr="00B32F19">
        <w:rPr>
          <w:rFonts w:ascii="Georgia" w:hAnsi="Georgia"/>
          <w:b/>
          <w:bCs/>
          <w:sz w:val="22"/>
          <w:szCs w:val="22"/>
        </w:rPr>
        <w:t>E.</w:t>
      </w:r>
      <w:r>
        <w:rPr>
          <w:rFonts w:ascii="Georgia" w:hAnsi="Georgia"/>
          <w:sz w:val="22"/>
          <w:szCs w:val="22"/>
        </w:rPr>
        <w:t xml:space="preserve"> Students will be able to provide examples of biological systems and explain how they function both with the system and within the world around it. </w:t>
      </w:r>
      <w:r>
        <w:rPr>
          <w:rFonts w:ascii="Georgia,Italic" w:hAnsi="Georgia,Italic"/>
          <w:sz w:val="22"/>
          <w:szCs w:val="22"/>
        </w:rPr>
        <w:t xml:space="preserve">(meets Make Connections and Solve Problems objectives). </w:t>
      </w:r>
    </w:p>
    <w:p w14:paraId="34B1A0CB" w14:textId="77777777" w:rsidR="006D4083" w:rsidRDefault="006D4083" w:rsidP="006D4083">
      <w:pPr>
        <w:contextualSpacing/>
        <w:rPr>
          <w:rFonts w:ascii="Georgia" w:eastAsia="Georgia" w:hAnsi="Georgia" w:cs="Georgia"/>
          <w:b/>
          <w:bCs/>
          <w:i/>
          <w:iCs/>
          <w:color w:val="C00000"/>
          <w:sz w:val="22"/>
          <w:szCs w:val="22"/>
        </w:rPr>
      </w:pPr>
    </w:p>
    <w:p w14:paraId="59EFF968" w14:textId="77777777" w:rsidR="006D4083" w:rsidRDefault="006D4083" w:rsidP="006D4083">
      <w:pPr>
        <w:contextualSpacing/>
        <w:rPr>
          <w:rFonts w:ascii="Georgia" w:hAnsi="Georgia" w:cs="Arial"/>
          <w:sz w:val="22"/>
          <w:szCs w:val="22"/>
        </w:rPr>
      </w:pPr>
      <w:r w:rsidRPr="5D7434E6">
        <w:rPr>
          <w:rFonts w:ascii="Georgia" w:eastAsia="Georgia" w:hAnsi="Georgia" w:cs="Georgia"/>
          <w:sz w:val="22"/>
          <w:szCs w:val="22"/>
        </w:rPr>
        <w:t>The above objectives and outcomes will be assessed in the following manner:</w:t>
      </w:r>
    </w:p>
    <w:tbl>
      <w:tblPr>
        <w:tblStyle w:val="LightList-Accent2"/>
        <w:tblW w:w="0" w:type="auto"/>
        <w:jc w:val="center"/>
        <w:tblLook w:val="04A0" w:firstRow="1" w:lastRow="0" w:firstColumn="1" w:lastColumn="0" w:noHBand="0" w:noVBand="1"/>
      </w:tblPr>
      <w:tblGrid>
        <w:gridCol w:w="3770"/>
        <w:gridCol w:w="3697"/>
        <w:gridCol w:w="2449"/>
      </w:tblGrid>
      <w:tr w:rsidR="006D4083" w14:paraId="158B786C" w14:textId="77777777" w:rsidTr="00414B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0" w:type="dxa"/>
            <w:tcBorders>
              <w:bottom w:val="single" w:sz="4" w:space="0" w:color="943634" w:themeColor="accent2" w:themeShade="BF"/>
            </w:tcBorders>
          </w:tcPr>
          <w:p w14:paraId="663FF195" w14:textId="77777777" w:rsidR="006D4083" w:rsidRPr="00CA75E0" w:rsidRDefault="006D4083" w:rsidP="00414B85">
            <w:pPr>
              <w:spacing w:line="276" w:lineRule="auto"/>
              <w:contextualSpacing/>
              <w:jc w:val="center"/>
              <w:rPr>
                <w:rFonts w:ascii="Georgia" w:hAnsi="Georgia"/>
                <w:sz w:val="22"/>
              </w:rPr>
            </w:pPr>
            <w:r w:rsidRPr="5D7434E6">
              <w:rPr>
                <w:rFonts w:ascii="Georgia" w:eastAsia="Georgia" w:hAnsi="Georgia" w:cs="Georgia"/>
                <w:sz w:val="22"/>
                <w:szCs w:val="22"/>
              </w:rPr>
              <w:t>Student Learning Outcomes</w:t>
            </w:r>
          </w:p>
          <w:p w14:paraId="3E23C310" w14:textId="77777777" w:rsidR="006D4083" w:rsidRDefault="006D4083" w:rsidP="00414B85">
            <w:pPr>
              <w:contextualSpacing/>
              <w:jc w:val="center"/>
              <w:rPr>
                <w:rFonts w:ascii="Georgia" w:hAnsi="Georgia" w:cs="Arial"/>
                <w:sz w:val="22"/>
                <w:szCs w:val="22"/>
              </w:rPr>
            </w:pPr>
          </w:p>
        </w:tc>
        <w:tc>
          <w:tcPr>
            <w:tcW w:w="3697" w:type="dxa"/>
            <w:tcBorders>
              <w:bottom w:val="single" w:sz="4" w:space="0" w:color="943634" w:themeColor="accent2" w:themeShade="BF"/>
            </w:tcBorders>
          </w:tcPr>
          <w:p w14:paraId="7CFEFFCC" w14:textId="77777777" w:rsidR="006D4083" w:rsidRPr="5D7434E6" w:rsidRDefault="006D4083" w:rsidP="00414B85">
            <w:pPr>
              <w:contextualSpacing/>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2"/>
                <w:szCs w:val="22"/>
              </w:rPr>
            </w:pPr>
            <w:r w:rsidRPr="22EF824C">
              <w:rPr>
                <w:rFonts w:ascii="Georgia" w:eastAsia="Georgia" w:hAnsi="Georgia" w:cs="Georgia"/>
                <w:sz w:val="22"/>
                <w:szCs w:val="22"/>
              </w:rPr>
              <w:t>Expanded Description of Student Outcomes</w:t>
            </w:r>
          </w:p>
        </w:tc>
        <w:tc>
          <w:tcPr>
            <w:tcW w:w="2449" w:type="dxa"/>
            <w:tcBorders>
              <w:bottom w:val="single" w:sz="4" w:space="0" w:color="943634" w:themeColor="accent2" w:themeShade="BF"/>
            </w:tcBorders>
          </w:tcPr>
          <w:p w14:paraId="5DA81DC8" w14:textId="77777777" w:rsidR="006D4083" w:rsidRDefault="006D4083" w:rsidP="00414B85">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cs="Arial"/>
                <w:sz w:val="22"/>
                <w:szCs w:val="22"/>
              </w:rPr>
            </w:pPr>
            <w:r w:rsidRPr="5D7434E6">
              <w:rPr>
                <w:rFonts w:ascii="Georgia" w:eastAsia="Georgia" w:hAnsi="Georgia" w:cs="Georgia"/>
                <w:sz w:val="22"/>
                <w:szCs w:val="22"/>
              </w:rPr>
              <w:t>Method of Assessment</w:t>
            </w:r>
          </w:p>
        </w:tc>
      </w:tr>
      <w:tr w:rsidR="006D4083" w14:paraId="4013CF8A" w14:textId="77777777" w:rsidTr="00414B85">
        <w:trPr>
          <w:cnfStyle w:val="000000100000" w:firstRow="0" w:lastRow="0" w:firstColumn="0" w:lastColumn="0" w:oddVBand="0" w:evenVBand="0" w:oddHBand="1" w:evenHBand="0" w:firstRowFirstColumn="0" w:firstRowLastColumn="0" w:lastRowFirstColumn="0" w:lastRowLastColumn="0"/>
          <w:trHeight w:val="1358"/>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229776E4" w14:textId="77777777" w:rsidR="006D4083" w:rsidRPr="00B32F19" w:rsidRDefault="006D4083" w:rsidP="00414B85">
            <w:pPr>
              <w:rPr>
                <w:rFonts w:ascii="Cambria" w:hAnsi="Cambria"/>
                <w:b w:val="0"/>
                <w:sz w:val="20"/>
                <w:szCs w:val="20"/>
              </w:rPr>
            </w:pPr>
            <w:r w:rsidRPr="00B32F19">
              <w:rPr>
                <w:rFonts w:ascii="Cambria" w:hAnsi="Cambria"/>
                <w:sz w:val="20"/>
                <w:szCs w:val="20"/>
              </w:rPr>
              <w:t xml:space="preserve">Students will be able to define evolution and demonstrate an understanding of the process and theory of evolution. </w:t>
            </w: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27B8D063" w14:textId="77777777" w:rsidR="006D4083" w:rsidRPr="00B32F19" w:rsidRDefault="006D4083" w:rsidP="00414B85">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Pr>
                <w:rFonts w:ascii="Cambria" w:hAnsi="Cambria"/>
                <w:sz w:val="20"/>
                <w:szCs w:val="20"/>
              </w:rPr>
              <w:t xml:space="preserve">1. </w:t>
            </w:r>
            <w:r w:rsidRPr="00B32F19">
              <w:rPr>
                <w:rFonts w:ascii="Cambria" w:hAnsi="Cambria"/>
                <w:sz w:val="20"/>
                <w:szCs w:val="20"/>
              </w:rPr>
              <w:t>Students will be able to define evolution and demonstrate an understanding of the process and theory of evolution.</w:t>
            </w:r>
          </w:p>
          <w:p w14:paraId="781F2B58" w14:textId="77777777" w:rsidR="006D4083" w:rsidRPr="00B32F19" w:rsidRDefault="006D4083" w:rsidP="00414B85">
            <w:pPr>
              <w:ind w:left="-18"/>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Pr>
                <w:rFonts w:ascii="Cambria" w:hAnsi="Cambria"/>
                <w:sz w:val="20"/>
                <w:szCs w:val="20"/>
              </w:rPr>
              <w:t xml:space="preserve">2. </w:t>
            </w:r>
            <w:r w:rsidRPr="00B32F19">
              <w:rPr>
                <w:rFonts w:ascii="Cambria" w:hAnsi="Cambria"/>
                <w:sz w:val="20"/>
                <w:szCs w:val="20"/>
              </w:rPr>
              <w:t xml:space="preserve">Students will be able describe the impact of evolution the human experience and understanding our place on earth. </w:t>
            </w:r>
          </w:p>
        </w:tc>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ECED6D0" w14:textId="77777777" w:rsidR="006D4083" w:rsidRPr="00B32F19" w:rsidRDefault="006D4083" w:rsidP="00414B85">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B32F19">
              <w:rPr>
                <w:rFonts w:ascii="Cambria" w:hAnsi="Cambria"/>
                <w:sz w:val="20"/>
                <w:szCs w:val="20"/>
              </w:rPr>
              <w:t xml:space="preserve">Students will be able to define evolution and demonstrate an understanding of the process and theory of evolution. </w:t>
            </w:r>
          </w:p>
        </w:tc>
      </w:tr>
      <w:tr w:rsidR="006D4083" w14:paraId="3D3C4BBA" w14:textId="77777777" w:rsidTr="00414B85">
        <w:trPr>
          <w:trHeight w:val="3680"/>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30DC323" w14:textId="77777777" w:rsidR="006D4083" w:rsidRPr="00B32F19" w:rsidRDefault="006D4083" w:rsidP="00414B85">
            <w:pPr>
              <w:rPr>
                <w:rFonts w:ascii="Cambria" w:hAnsi="Cambria"/>
                <w:b w:val="0"/>
                <w:sz w:val="20"/>
                <w:szCs w:val="20"/>
              </w:rPr>
            </w:pPr>
            <w:r w:rsidRPr="00B32F19">
              <w:rPr>
                <w:rFonts w:ascii="Cambria" w:hAnsi="Cambria"/>
                <w:sz w:val="20"/>
                <w:szCs w:val="20"/>
              </w:rPr>
              <w:t xml:space="preserve">Students will be able to demonstrate an understanding of the relationship between structure and function and use this understanding to solve problems and describe relationships. </w:t>
            </w: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2040608" w14:textId="77777777" w:rsidR="006D4083" w:rsidRPr="00B32F19" w:rsidRDefault="006D4083" w:rsidP="00414B85">
            <w:pPr>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Pr>
                <w:rFonts w:ascii="Cambria" w:hAnsi="Cambria"/>
                <w:sz w:val="20"/>
                <w:szCs w:val="20"/>
              </w:rPr>
              <w:t xml:space="preserve">1. </w:t>
            </w:r>
            <w:r w:rsidRPr="00B32F19">
              <w:rPr>
                <w:rFonts w:ascii="Cambria" w:hAnsi="Cambria"/>
                <w:sz w:val="20"/>
                <w:szCs w:val="20"/>
              </w:rPr>
              <w:t xml:space="preserve">Students will be able to demonstrate an understanding of the relationship between structure and function and use this understanding to solve problems and describe relationships. </w:t>
            </w:r>
          </w:p>
          <w:p w14:paraId="7F684575" w14:textId="77777777" w:rsidR="006D4083" w:rsidRPr="00B32F19" w:rsidRDefault="006D4083" w:rsidP="00414B85">
            <w:pPr>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B32F19">
              <w:rPr>
                <w:rFonts w:ascii="Cambria" w:hAnsi="Cambria" w:cs="Arial"/>
                <w:sz w:val="20"/>
                <w:szCs w:val="20"/>
              </w:rPr>
              <w:t xml:space="preserve">2. Students will be able analyze how the change in a structure may impact the function of organisms at different levels of biological organization. </w:t>
            </w:r>
          </w:p>
          <w:p w14:paraId="5E3D9090" w14:textId="77777777" w:rsidR="006D4083" w:rsidRPr="00B32F19" w:rsidRDefault="006D4083" w:rsidP="00414B85">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3. Students will be to apply these concepts to solve biological problems. </w:t>
            </w:r>
          </w:p>
          <w:p w14:paraId="7ADFD646" w14:textId="77777777" w:rsidR="006D4083" w:rsidRPr="00B32F19" w:rsidRDefault="006D4083" w:rsidP="00414B85">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4. Students will be able to apply concepts from the theory of evolution to discuss the relationship between structure and function. </w:t>
            </w:r>
          </w:p>
          <w:p w14:paraId="782C4632" w14:textId="77777777" w:rsidR="006D4083" w:rsidRPr="00B32F19" w:rsidRDefault="006D4083" w:rsidP="00414B85">
            <w:pPr>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B32F19">
              <w:rPr>
                <w:rFonts w:ascii="Cambria" w:hAnsi="Cambria"/>
                <w:sz w:val="20"/>
                <w:szCs w:val="20"/>
              </w:rPr>
              <w:t xml:space="preserve">5. Students will be able describe the relationship between various biological structures and their function to the human experience. </w:t>
            </w:r>
          </w:p>
        </w:tc>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58DD54A" w14:textId="77777777" w:rsidR="006D4083" w:rsidRPr="00B32F19" w:rsidRDefault="006D4083" w:rsidP="00414B85">
            <w:pPr>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B32F19">
              <w:rPr>
                <w:rFonts w:ascii="Cambria" w:hAnsi="Cambria"/>
                <w:sz w:val="20"/>
                <w:szCs w:val="20"/>
              </w:rPr>
              <w:t xml:space="preserve">Students will be able to demonstrate an understanding of the relationship between structure and function and use this understanding to solve problems and describe relationships. </w:t>
            </w:r>
          </w:p>
        </w:tc>
      </w:tr>
      <w:tr w:rsidR="006D4083" w14:paraId="2F1B2DFA" w14:textId="77777777" w:rsidTr="00414B85">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D320239" w14:textId="77777777" w:rsidR="006D4083" w:rsidRPr="00B32F19" w:rsidRDefault="006D4083" w:rsidP="00414B85">
            <w:pPr>
              <w:rPr>
                <w:rFonts w:ascii="Cambria" w:hAnsi="Cambria"/>
                <w:b w:val="0"/>
                <w:sz w:val="20"/>
                <w:szCs w:val="20"/>
              </w:rPr>
            </w:pPr>
            <w:r w:rsidRPr="00B32F19">
              <w:rPr>
                <w:rFonts w:ascii="Cambria" w:hAnsi="Cambria"/>
                <w:sz w:val="20"/>
                <w:szCs w:val="20"/>
              </w:rPr>
              <w:t xml:space="preserve">Students will be able to discuss and provide examples of information flow within biological systems. </w:t>
            </w: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128C34E1" w14:textId="77777777" w:rsidR="006D4083" w:rsidRPr="00B32F19" w:rsidRDefault="006D4083" w:rsidP="00414B85">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1.  Students will be able to discuss and provide examples of information flow within biological systems. </w:t>
            </w:r>
          </w:p>
          <w:p w14:paraId="27D54BFE" w14:textId="77777777" w:rsidR="006D4083" w:rsidRPr="00B32F19" w:rsidRDefault="006D4083" w:rsidP="00414B85">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lastRenderedPageBreak/>
              <w:t xml:space="preserve">2. Students will be able to explain the processes of DNA replication, transcription, and translation. </w:t>
            </w:r>
          </w:p>
          <w:p w14:paraId="3CD12837" w14:textId="77777777" w:rsidR="006D4083" w:rsidRPr="00B32F19" w:rsidRDefault="006D4083" w:rsidP="00414B85">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3. Students will be able to discuss the principles of heredity including Mendel’s laws and their implications. </w:t>
            </w:r>
          </w:p>
          <w:p w14:paraId="3F0090C2" w14:textId="77777777" w:rsidR="006D4083" w:rsidRPr="00B32F19" w:rsidRDefault="006D4083" w:rsidP="00414B85">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4. Students will be to apply these concepts to solve biological problems regarding information flow. </w:t>
            </w:r>
          </w:p>
          <w:p w14:paraId="13BE46F5" w14:textId="77777777" w:rsidR="006D4083" w:rsidRPr="00B32F19" w:rsidRDefault="006D4083" w:rsidP="00414B85">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5. Students will be able to apply concepts from the theory of evolution to discuss how biological information is modified and passed from generation to generation.</w:t>
            </w:r>
          </w:p>
          <w:p w14:paraId="05B4EEBD" w14:textId="77777777" w:rsidR="006D4083" w:rsidRPr="00B32F19" w:rsidRDefault="006D4083" w:rsidP="00414B85">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6. Students will be able describe how information flow shapes the human experience. </w:t>
            </w:r>
          </w:p>
        </w:tc>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093771F3" w14:textId="77777777" w:rsidR="006D4083" w:rsidRPr="00B32F19" w:rsidRDefault="006D4083" w:rsidP="00414B85">
            <w:pPr>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B32F19">
              <w:rPr>
                <w:rFonts w:ascii="Cambria" w:hAnsi="Cambria"/>
                <w:sz w:val="20"/>
                <w:szCs w:val="20"/>
              </w:rPr>
              <w:lastRenderedPageBreak/>
              <w:t xml:space="preserve">Students will be able to discuss and provide examples of information flow within biological systems. </w:t>
            </w:r>
          </w:p>
        </w:tc>
      </w:tr>
      <w:tr w:rsidR="006D4083" w14:paraId="0FFE59B0" w14:textId="77777777" w:rsidTr="00414B85">
        <w:trPr>
          <w:trHeight w:val="3770"/>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40BF9A39" w14:textId="77777777" w:rsidR="006D4083" w:rsidRPr="00B32F19" w:rsidRDefault="006D4083" w:rsidP="00414B85">
            <w:pPr>
              <w:pStyle w:val="NormalWeb"/>
              <w:shd w:val="clear" w:color="auto" w:fill="FFFFFF"/>
              <w:spacing w:before="0" w:beforeAutospacing="0" w:after="0" w:afterAutospacing="0"/>
              <w:rPr>
                <w:rFonts w:ascii="Cambria" w:hAnsi="Cambria"/>
                <w:sz w:val="20"/>
                <w:szCs w:val="20"/>
              </w:rPr>
            </w:pPr>
            <w:r w:rsidRPr="00B32F19">
              <w:rPr>
                <w:rFonts w:ascii="Cambria" w:hAnsi="Cambria"/>
                <w:sz w:val="20"/>
                <w:szCs w:val="20"/>
              </w:rPr>
              <w:lastRenderedPageBreak/>
              <w:t xml:space="preserve">Students will be able to demonstrate an understanding of energy and matter transformations and be able to discuss how these processes impact the global community. </w:t>
            </w:r>
          </w:p>
          <w:p w14:paraId="118C64B6" w14:textId="77777777" w:rsidR="006D4083" w:rsidRPr="00B32F19" w:rsidRDefault="006D4083" w:rsidP="00414B85">
            <w:pPr>
              <w:rPr>
                <w:rFonts w:ascii="Cambria" w:hAnsi="Cambria"/>
                <w:sz w:val="20"/>
                <w:szCs w:val="20"/>
              </w:rPr>
            </w:pP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2005216" w14:textId="77777777" w:rsidR="006D4083" w:rsidRPr="00B32F19" w:rsidRDefault="006D4083" w:rsidP="00414B85">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1.  Students will understand and/or be able to communicate the fundamental processes of energy flow and nutrient cycling. </w:t>
            </w:r>
          </w:p>
          <w:p w14:paraId="715A0A21" w14:textId="77777777" w:rsidR="006D4083" w:rsidRPr="00B32F19" w:rsidRDefault="006D4083" w:rsidP="00414B85">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2.Students will be able to define, describe, or recognize various types of energy and matter. </w:t>
            </w:r>
          </w:p>
          <w:p w14:paraId="264382A9" w14:textId="77777777" w:rsidR="006D4083" w:rsidRPr="00B32F19" w:rsidRDefault="006D4083" w:rsidP="00414B85">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3. Students will be able to apply or describe how the laws of thermodynamics apply to biological activities. </w:t>
            </w:r>
          </w:p>
          <w:p w14:paraId="06F84BD0" w14:textId="77777777" w:rsidR="006D4083" w:rsidRPr="00B32F19" w:rsidRDefault="006D4083" w:rsidP="00414B85">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4. Students will be to apply these concepts to solve biological problems. </w:t>
            </w:r>
          </w:p>
          <w:p w14:paraId="7E8129CC" w14:textId="77777777" w:rsidR="006D4083" w:rsidRPr="00B32F19" w:rsidRDefault="006D4083" w:rsidP="00414B85">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5. Students will be able describe how energy and matter transformations shape the human experience. </w:t>
            </w:r>
          </w:p>
          <w:p w14:paraId="3C2D8300" w14:textId="77777777" w:rsidR="006D4083" w:rsidRPr="00B32F19" w:rsidRDefault="006D4083" w:rsidP="00414B85">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390775A3" w14:textId="77777777" w:rsidR="006D4083" w:rsidRPr="00B32F19" w:rsidRDefault="006D4083" w:rsidP="00414B85">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Students will demonstrate their knowledge and understanding by homework assignments, exams, quizzes, discussion, and projects. </w:t>
            </w:r>
          </w:p>
          <w:p w14:paraId="6E38B17F" w14:textId="77777777" w:rsidR="006D4083" w:rsidRPr="00B32F19" w:rsidRDefault="006D4083" w:rsidP="00414B85">
            <w:pPr>
              <w:contextualSpacing/>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r>
      <w:tr w:rsidR="006D4083" w14:paraId="513E42FF" w14:textId="77777777" w:rsidTr="00414B85">
        <w:trPr>
          <w:cnfStyle w:val="000000100000" w:firstRow="0" w:lastRow="0" w:firstColumn="0" w:lastColumn="0" w:oddVBand="0" w:evenVBand="0" w:oddHBand="1" w:evenHBand="0" w:firstRowFirstColumn="0" w:firstRowLastColumn="0" w:lastRowFirstColumn="0" w:lastRowLastColumn="0"/>
          <w:trHeight w:val="2330"/>
          <w:jc w:val="center"/>
        </w:trPr>
        <w:tc>
          <w:tcPr>
            <w:cnfStyle w:val="001000000000" w:firstRow="0" w:lastRow="0" w:firstColumn="1" w:lastColumn="0" w:oddVBand="0" w:evenVBand="0" w:oddHBand="0" w:evenHBand="0" w:firstRowFirstColumn="0" w:firstRowLastColumn="0" w:lastRowFirstColumn="0" w:lastRowLastColumn="0"/>
            <w:tcW w:w="377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2BC374DA" w14:textId="77777777" w:rsidR="006D4083" w:rsidRPr="00B32F19" w:rsidRDefault="006D4083" w:rsidP="00414B85">
            <w:pPr>
              <w:pStyle w:val="NormalWeb"/>
              <w:shd w:val="clear" w:color="auto" w:fill="FFFFFF"/>
              <w:rPr>
                <w:rFonts w:ascii="Cambria" w:hAnsi="Cambria"/>
                <w:sz w:val="20"/>
                <w:szCs w:val="20"/>
              </w:rPr>
            </w:pPr>
            <w:r w:rsidRPr="00B32F19">
              <w:rPr>
                <w:rFonts w:ascii="Cambria" w:hAnsi="Cambria"/>
                <w:sz w:val="20"/>
                <w:szCs w:val="20"/>
              </w:rPr>
              <w:t xml:space="preserve">Students will be able to provide examples of biological systems and explain how they function both within the system and the world around it. </w:t>
            </w:r>
          </w:p>
          <w:p w14:paraId="0466A6B7" w14:textId="77777777" w:rsidR="006D4083" w:rsidRPr="00B32F19" w:rsidRDefault="006D4083" w:rsidP="00414B85">
            <w:pPr>
              <w:pStyle w:val="NormalWeb"/>
              <w:shd w:val="clear" w:color="auto" w:fill="FFFFFF"/>
              <w:spacing w:before="0" w:beforeAutospacing="0" w:after="0" w:afterAutospacing="0"/>
              <w:rPr>
                <w:rFonts w:ascii="Cambria" w:hAnsi="Cambria"/>
                <w:sz w:val="20"/>
                <w:szCs w:val="20"/>
              </w:rPr>
            </w:pPr>
          </w:p>
        </w:tc>
        <w:tc>
          <w:tcPr>
            <w:tcW w:w="369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711673F3" w14:textId="77777777" w:rsidR="006D4083" w:rsidRPr="00B32F19" w:rsidRDefault="006D4083" w:rsidP="00414B8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1. Students will be able to identify and distinguish the three types of cells (prokaryote, plant and animal) and discuss the properties of each cell type.</w:t>
            </w:r>
          </w:p>
          <w:p w14:paraId="056B1755" w14:textId="77777777" w:rsidR="006D4083" w:rsidRPr="00B32F19" w:rsidRDefault="006D4083" w:rsidP="00414B8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2. Students will be able to describe the function and importance of biological systems and their relationship to the human experience.</w:t>
            </w:r>
          </w:p>
          <w:p w14:paraId="786ADAA3" w14:textId="77777777" w:rsidR="006D4083" w:rsidRPr="00B32F19" w:rsidRDefault="006D4083" w:rsidP="00414B8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3. Students will be able to identify systems at different levels of biological organization and apply the concept or emergent properties at various levels.</w:t>
            </w:r>
          </w:p>
          <w:p w14:paraId="36529959" w14:textId="77777777" w:rsidR="006D4083" w:rsidRPr="00B32F19" w:rsidRDefault="006D4083" w:rsidP="00414B8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4. Students will be able to apply, discuss, or recognize feedback mechanisms, their role within biological systems, and how they are controlled.</w:t>
            </w:r>
          </w:p>
          <w:p w14:paraId="19D1C82C" w14:textId="77777777" w:rsidR="006D4083" w:rsidRPr="00B32F19" w:rsidRDefault="006D4083" w:rsidP="00414B8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5. Students will be to apply these concepts to solve biological problems.</w:t>
            </w:r>
          </w:p>
          <w:p w14:paraId="1FF8F57C" w14:textId="77777777" w:rsidR="006D4083" w:rsidRPr="00B32F19" w:rsidRDefault="006D4083" w:rsidP="00414B8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6. Students will be able to discuss and provide examples of how biology intersects with other scientific disciplines and how these intersections can be exploited to the benefit of the global community.</w:t>
            </w:r>
          </w:p>
          <w:p w14:paraId="2CEE640C" w14:textId="77777777" w:rsidR="006D4083" w:rsidRPr="00B32F19" w:rsidRDefault="006D4083" w:rsidP="00414B8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t xml:space="preserve">7. Students will be able to apply concepts from the theory of evolution to </w:t>
            </w:r>
            <w:r w:rsidRPr="00B32F19">
              <w:rPr>
                <w:rFonts w:ascii="Cambria" w:hAnsi="Cambria"/>
                <w:sz w:val="20"/>
                <w:szCs w:val="20"/>
              </w:rPr>
              <w:lastRenderedPageBreak/>
              <w:t>discuss the formation and continued changes of biological systems.</w:t>
            </w:r>
          </w:p>
        </w:tc>
        <w:tc>
          <w:tcPr>
            <w:tcW w:w="244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5080FD92" w14:textId="77777777" w:rsidR="006D4083" w:rsidRPr="00B32F19" w:rsidRDefault="006D4083" w:rsidP="00414B85">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B32F19">
              <w:rPr>
                <w:rFonts w:ascii="Cambria" w:hAnsi="Cambria"/>
                <w:sz w:val="20"/>
                <w:szCs w:val="20"/>
              </w:rPr>
              <w:lastRenderedPageBreak/>
              <w:t xml:space="preserve">Students will demonstrate their knowledge and understanding by homework assignments, exams, quizzes, discussion, and projects. </w:t>
            </w:r>
          </w:p>
          <w:p w14:paraId="7F8CA260" w14:textId="77777777" w:rsidR="006D4083" w:rsidRPr="00B32F19" w:rsidRDefault="006D4083" w:rsidP="00414B85">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bl>
    <w:p w14:paraId="3660EBC6" w14:textId="77777777" w:rsidR="006D4083" w:rsidRDefault="006D4083" w:rsidP="002639BA">
      <w:pPr>
        <w:rPr>
          <w:rFonts w:ascii="Georgia" w:eastAsia="Georgia" w:hAnsi="Georgia" w:cs="Georgia"/>
          <w:b/>
          <w:bCs/>
          <w:i/>
          <w:iCs/>
          <w:color w:val="C00000"/>
          <w:sz w:val="22"/>
          <w:szCs w:val="22"/>
        </w:rPr>
      </w:pPr>
    </w:p>
    <w:p w14:paraId="4EAB6AEA" w14:textId="1D4B8AA1" w:rsidR="00874200" w:rsidRPr="00ED45A4" w:rsidRDefault="00874200" w:rsidP="00874200">
      <w:pPr>
        <w:spacing w:line="285" w:lineRule="exact"/>
        <w:rPr>
          <w:rFonts w:ascii="Georgia" w:eastAsia="Georgia" w:hAnsi="Georgia" w:cs="Georgia"/>
          <w:b/>
          <w:bCs/>
          <w:i/>
          <w:iCs/>
          <w:color w:val="C00000"/>
          <w:sz w:val="22"/>
          <w:szCs w:val="22"/>
        </w:rPr>
      </w:pPr>
      <w:r w:rsidRPr="00ED45A4">
        <w:rPr>
          <w:rFonts w:ascii="Georgia" w:eastAsia="Georgia" w:hAnsi="Georgia" w:cs="Georgia"/>
          <w:b/>
          <w:bCs/>
          <w:i/>
          <w:iCs/>
          <w:color w:val="C00000"/>
          <w:sz w:val="22"/>
          <w:szCs w:val="22"/>
        </w:rPr>
        <w:t>Outcomes Assessment</w:t>
      </w:r>
    </w:p>
    <w:p w14:paraId="121F81A4" w14:textId="3F1C7C3A" w:rsidR="00244878" w:rsidRPr="00ED45A4" w:rsidRDefault="00AC65E7" w:rsidP="00244878">
      <w:pPr>
        <w:rPr>
          <w:rFonts w:ascii="Georgia" w:hAnsi="Georgia" w:cs="Arial"/>
          <w:color w:val="000000" w:themeColor="text1"/>
          <w:sz w:val="22"/>
          <w:szCs w:val="22"/>
        </w:rPr>
      </w:pPr>
      <w:r w:rsidRPr="00ED45A4">
        <w:rPr>
          <w:rFonts w:ascii="Georgia" w:hAnsi="Georgia" w:cs="Arial"/>
          <w:color w:val="000000" w:themeColor="text1"/>
          <w:sz w:val="22"/>
          <w:szCs w:val="22"/>
        </w:rPr>
        <w:t>Assessment</w:t>
      </w:r>
      <w:r w:rsidR="00ED56E6" w:rsidRPr="00ED45A4">
        <w:rPr>
          <w:rFonts w:ascii="Georgia" w:hAnsi="Georgia" w:cs="Arial"/>
          <w:color w:val="000000" w:themeColor="text1"/>
          <w:sz w:val="22"/>
          <w:szCs w:val="22"/>
        </w:rPr>
        <w:t xml:space="preserve"> of student knowledge and achievement of course objectives</w:t>
      </w:r>
      <w:r w:rsidRPr="00ED45A4">
        <w:rPr>
          <w:rFonts w:ascii="Georgia" w:hAnsi="Georgia" w:cs="Arial"/>
          <w:color w:val="000000" w:themeColor="text1"/>
          <w:sz w:val="22"/>
          <w:szCs w:val="22"/>
        </w:rPr>
        <w:t xml:space="preserve"> in this class will be comprised of exams, quizzes, homework assignments</w:t>
      </w:r>
      <w:r w:rsidR="00ED56E6" w:rsidRPr="00ED45A4">
        <w:rPr>
          <w:rFonts w:ascii="Georgia" w:hAnsi="Georgia" w:cs="Arial"/>
          <w:color w:val="000000" w:themeColor="text1"/>
          <w:sz w:val="22"/>
          <w:szCs w:val="22"/>
        </w:rPr>
        <w:t>,</w:t>
      </w:r>
      <w:r w:rsidRPr="00ED45A4">
        <w:rPr>
          <w:rFonts w:ascii="Georgia" w:hAnsi="Georgia" w:cs="Arial"/>
          <w:color w:val="000000" w:themeColor="text1"/>
          <w:sz w:val="22"/>
          <w:szCs w:val="22"/>
        </w:rPr>
        <w:t xml:space="preserve"> and a </w:t>
      </w:r>
      <w:r w:rsidR="00ED56E6" w:rsidRPr="00ED45A4">
        <w:rPr>
          <w:rFonts w:ascii="Georgia" w:hAnsi="Georgia" w:cs="Arial"/>
          <w:color w:val="000000" w:themeColor="text1"/>
          <w:sz w:val="22"/>
          <w:szCs w:val="22"/>
        </w:rPr>
        <w:t>signature assignment (</w:t>
      </w:r>
      <w:r w:rsidRPr="00ED45A4">
        <w:rPr>
          <w:rFonts w:ascii="Georgia" w:hAnsi="Georgia" w:cs="Arial"/>
          <w:color w:val="000000" w:themeColor="text1"/>
          <w:sz w:val="22"/>
          <w:szCs w:val="22"/>
        </w:rPr>
        <w:t>research paper</w:t>
      </w:r>
      <w:r w:rsidR="00ED56E6" w:rsidRPr="00ED45A4">
        <w:rPr>
          <w:rFonts w:ascii="Georgia" w:hAnsi="Georgia" w:cs="Arial"/>
          <w:color w:val="000000" w:themeColor="text1"/>
          <w:sz w:val="22"/>
          <w:szCs w:val="22"/>
        </w:rPr>
        <w:t>)</w:t>
      </w:r>
      <w:r w:rsidRPr="00ED45A4">
        <w:rPr>
          <w:rFonts w:ascii="Georgia" w:hAnsi="Georgia" w:cs="Arial"/>
          <w:color w:val="000000" w:themeColor="text1"/>
          <w:sz w:val="22"/>
          <w:szCs w:val="22"/>
        </w:rPr>
        <w:t xml:space="preserve">.  </w:t>
      </w:r>
    </w:p>
    <w:p w14:paraId="42D6A2AC" w14:textId="77777777" w:rsidR="00244878" w:rsidRPr="00ED45A4" w:rsidRDefault="00244878" w:rsidP="00244878">
      <w:pPr>
        <w:rPr>
          <w:rFonts w:ascii="Georgia" w:hAnsi="Georgia" w:cs="Arial"/>
          <w:color w:val="000000" w:themeColor="text1"/>
          <w:sz w:val="22"/>
          <w:szCs w:val="22"/>
        </w:rPr>
      </w:pPr>
    </w:p>
    <w:p w14:paraId="3D3AEAC5" w14:textId="539B913C" w:rsidR="00244878" w:rsidRPr="00ED45A4" w:rsidRDefault="00244878" w:rsidP="00244878">
      <w:pPr>
        <w:rPr>
          <w:rFonts w:ascii="Georgia" w:hAnsi="Georgia"/>
          <w:b/>
        </w:rPr>
      </w:pPr>
      <w:r w:rsidRPr="00ED45A4">
        <w:rPr>
          <w:rFonts w:ascii="Georgia" w:hAnsi="Georgia"/>
          <w:b/>
        </w:rPr>
        <w:t>Turnaround time on Assessments:</w:t>
      </w:r>
    </w:p>
    <w:p w14:paraId="184D677A" w14:textId="0798AF9B" w:rsidR="00244878" w:rsidRPr="00ED45A4" w:rsidRDefault="00244878" w:rsidP="00244878">
      <w:pPr>
        <w:rPr>
          <w:rFonts w:ascii="Georgia" w:hAnsi="Georgia"/>
          <w:sz w:val="22"/>
          <w:szCs w:val="22"/>
        </w:rPr>
      </w:pPr>
      <w:r w:rsidRPr="00ED45A4">
        <w:rPr>
          <w:rFonts w:ascii="Georgia" w:hAnsi="Georgia"/>
          <w:sz w:val="22"/>
          <w:szCs w:val="22"/>
        </w:rPr>
        <w:t xml:space="preserve">Homework assignments are graded automatically when you </w:t>
      </w:r>
      <w:r w:rsidR="00BF0B10">
        <w:rPr>
          <w:rFonts w:ascii="Georgia" w:hAnsi="Georgia"/>
          <w:sz w:val="22"/>
          <w:szCs w:val="22"/>
        </w:rPr>
        <w:t>complete</w:t>
      </w:r>
      <w:r w:rsidRPr="00ED45A4">
        <w:rPr>
          <w:rFonts w:ascii="Georgia" w:hAnsi="Georgia"/>
          <w:sz w:val="22"/>
          <w:szCs w:val="22"/>
        </w:rPr>
        <w:t xml:space="preserve"> them, except for short answer and essay questions.  Exams, quizzes, or homework essays and other written assignments will take longer to grade depending on length and what other assignments are in need of grading in lab.  I aim to grade written assignments within a week of the due date; some assignments will take two weeks.  Should more time be required to give feedback, an email and/or announcement will be sent. </w:t>
      </w:r>
    </w:p>
    <w:p w14:paraId="71692B93" w14:textId="6AB98DA7" w:rsidR="00244878" w:rsidRPr="00ED45A4" w:rsidRDefault="00244878" w:rsidP="00244878">
      <w:pPr>
        <w:rPr>
          <w:rFonts w:ascii="Georgia" w:hAnsi="Georgia"/>
          <w:sz w:val="22"/>
          <w:szCs w:val="22"/>
        </w:rPr>
      </w:pPr>
    </w:p>
    <w:p w14:paraId="0433EA84" w14:textId="77777777" w:rsidR="00244878" w:rsidRPr="00ED45A4" w:rsidRDefault="00244878" w:rsidP="00244878">
      <w:pPr>
        <w:rPr>
          <w:rFonts w:ascii="Georgia" w:hAnsi="Georgia" w:cs="Arial"/>
          <w:sz w:val="22"/>
          <w:szCs w:val="22"/>
          <w:u w:val="single"/>
        </w:rPr>
      </w:pPr>
      <w:r w:rsidRPr="00ED45A4">
        <w:rPr>
          <w:rFonts w:ascii="Georgia" w:hAnsi="Georgia" w:cs="Arial"/>
          <w:sz w:val="22"/>
          <w:szCs w:val="22"/>
          <w:u w:val="single"/>
        </w:rPr>
        <w:t>Please refer to the Grading Policy in the Course Syllabus for details regarding assignment submission expectations. Failure to meeting assignment submission expectations will result in a zero.</w:t>
      </w:r>
    </w:p>
    <w:p w14:paraId="008E2DFB" w14:textId="77777777" w:rsidR="00874200" w:rsidRDefault="00874200" w:rsidP="00874200">
      <w:pPr>
        <w:spacing w:line="285" w:lineRule="exact"/>
        <w:rPr>
          <w:rFonts w:ascii="Georgia" w:eastAsia="Georgia" w:hAnsi="Georgia" w:cs="Georgia"/>
          <w:b/>
          <w:bCs/>
          <w:i/>
          <w:iCs/>
          <w:color w:val="C00000"/>
          <w:sz w:val="22"/>
          <w:szCs w:val="22"/>
        </w:rPr>
      </w:pPr>
    </w:p>
    <w:p w14:paraId="0638B62A" w14:textId="46C267FC" w:rsidR="00874200" w:rsidRPr="00ED45A4" w:rsidRDefault="00874200" w:rsidP="00874200">
      <w:pPr>
        <w:spacing w:line="285" w:lineRule="exact"/>
        <w:rPr>
          <w:rFonts w:ascii="Georgia" w:eastAsia="Georgia" w:hAnsi="Georgia" w:cs="Georgia"/>
          <w:b/>
          <w:bCs/>
          <w:i/>
          <w:iCs/>
          <w:color w:val="C00000"/>
          <w:sz w:val="22"/>
          <w:szCs w:val="22"/>
        </w:rPr>
      </w:pPr>
      <w:r w:rsidRPr="00ED45A4">
        <w:rPr>
          <w:rFonts w:ascii="Georgia" w:eastAsia="Georgia" w:hAnsi="Georgia" w:cs="Georgia"/>
          <w:b/>
          <w:bCs/>
          <w:i/>
          <w:iCs/>
          <w:color w:val="C00000"/>
          <w:sz w:val="22"/>
          <w:szCs w:val="22"/>
        </w:rPr>
        <w:t>Grading Policy</w:t>
      </w:r>
    </w:p>
    <w:p w14:paraId="48B10AFA" w14:textId="77777777" w:rsidR="00874200" w:rsidRPr="00ED45A4" w:rsidRDefault="00874200" w:rsidP="00874200">
      <w:pPr>
        <w:spacing w:line="276" w:lineRule="auto"/>
        <w:rPr>
          <w:rFonts w:ascii="Georgia" w:hAnsi="Georgia"/>
          <w:sz w:val="22"/>
          <w:szCs w:val="22"/>
        </w:rPr>
      </w:pPr>
      <w:r w:rsidRPr="00ED45A4">
        <w:rPr>
          <w:rFonts w:ascii="Georgia" w:hAnsi="Georgia"/>
          <w:sz w:val="22"/>
          <w:szCs w:val="22"/>
        </w:rPr>
        <w:t xml:space="preserve">Letter grades will be assigned following a standard A, B, C, D, F grading system (we will not use +/- grading for CWI Final Grades). Grades for the high school credit will use +/- as defined by Bonneville Joint School District policy. </w:t>
      </w:r>
    </w:p>
    <w:p w14:paraId="4AFEE89E" w14:textId="77777777" w:rsidR="00874200" w:rsidRPr="00ED45A4" w:rsidRDefault="00874200" w:rsidP="00874200">
      <w:pPr>
        <w:spacing w:line="276" w:lineRule="auto"/>
        <w:rPr>
          <w:rFonts w:ascii="Georgia" w:hAnsi="Georgia"/>
          <w:sz w:val="22"/>
          <w:szCs w:val="22"/>
        </w:rPr>
      </w:pPr>
    </w:p>
    <w:p w14:paraId="302EE066" w14:textId="77777777" w:rsidR="00874200" w:rsidRPr="00ED45A4" w:rsidRDefault="00874200" w:rsidP="00874200">
      <w:pPr>
        <w:spacing w:line="276" w:lineRule="auto"/>
        <w:rPr>
          <w:rFonts w:ascii="Georgia" w:hAnsi="Georgia"/>
          <w:sz w:val="22"/>
          <w:szCs w:val="22"/>
        </w:rPr>
      </w:pPr>
      <w:r w:rsidRPr="00ED45A4">
        <w:rPr>
          <w:rFonts w:ascii="Georgia" w:hAnsi="Georgia"/>
          <w:sz w:val="22"/>
          <w:szCs w:val="22"/>
        </w:rPr>
        <w:t xml:space="preserve">Points will be earned for each exam, quiz, and homework assignment.  </w:t>
      </w:r>
      <w:r w:rsidRPr="00ED45A4">
        <w:rPr>
          <w:rFonts w:ascii="Georgia" w:hAnsi="Georgia"/>
          <w:b/>
          <w:i/>
          <w:sz w:val="22"/>
          <w:szCs w:val="22"/>
        </w:rPr>
        <w:t>Biology 1</w:t>
      </w:r>
      <w:r w:rsidRPr="00ED45A4">
        <w:rPr>
          <w:rFonts w:ascii="Georgia" w:hAnsi="Georgia"/>
          <w:sz w:val="22"/>
          <w:szCs w:val="22"/>
        </w:rPr>
        <w:t xml:space="preserve"> </w:t>
      </w:r>
      <w:r w:rsidRPr="00ED45A4">
        <w:rPr>
          <w:rFonts w:ascii="Georgia" w:hAnsi="Georgia"/>
          <w:b/>
          <w:i/>
          <w:sz w:val="22"/>
          <w:szCs w:val="22"/>
        </w:rPr>
        <w:t>Laboratory is a separate course</w:t>
      </w:r>
      <w:r w:rsidRPr="00ED45A4">
        <w:rPr>
          <w:rFonts w:ascii="Georgia" w:hAnsi="Georgia"/>
          <w:sz w:val="22"/>
          <w:szCs w:val="22"/>
        </w:rPr>
        <w:t xml:space="preserve">; please see me with questions about assignments and grading.  </w:t>
      </w:r>
    </w:p>
    <w:p w14:paraId="11636B38" w14:textId="77777777" w:rsidR="00874200" w:rsidRPr="00ED45A4" w:rsidRDefault="00874200" w:rsidP="00874200">
      <w:pPr>
        <w:spacing w:line="276" w:lineRule="auto"/>
        <w:rPr>
          <w:rFonts w:ascii="Georgia" w:hAnsi="Georgia"/>
          <w:sz w:val="22"/>
          <w:szCs w:val="22"/>
        </w:rPr>
      </w:pPr>
    </w:p>
    <w:p w14:paraId="2E1505BB" w14:textId="77777777" w:rsidR="00874200" w:rsidRPr="00ED45A4" w:rsidRDefault="00874200" w:rsidP="00874200">
      <w:pPr>
        <w:spacing w:line="276" w:lineRule="auto"/>
        <w:rPr>
          <w:rFonts w:ascii="Georgia" w:hAnsi="Georgia"/>
          <w:sz w:val="22"/>
          <w:szCs w:val="22"/>
        </w:rPr>
      </w:pPr>
      <w:r w:rsidRPr="00ED45A4">
        <w:rPr>
          <w:rFonts w:ascii="Georgia" w:hAnsi="Georgia"/>
          <w:sz w:val="22"/>
          <w:szCs w:val="22"/>
        </w:rPr>
        <w:t>CWI Grades will be as follows:</w:t>
      </w:r>
    </w:p>
    <w:p w14:paraId="7789AE39" w14:textId="77777777" w:rsidR="00874200" w:rsidRPr="00ED45A4" w:rsidRDefault="00874200" w:rsidP="00874200">
      <w:pPr>
        <w:tabs>
          <w:tab w:val="left" w:pos="4320"/>
          <w:tab w:val="left" w:pos="5850"/>
        </w:tabs>
        <w:spacing w:line="276" w:lineRule="auto"/>
        <w:rPr>
          <w:rFonts w:ascii="Georgia" w:hAnsi="Georgia"/>
          <w:color w:val="000000" w:themeColor="text1"/>
          <w:sz w:val="22"/>
          <w:szCs w:val="22"/>
        </w:rPr>
      </w:pPr>
      <w:r w:rsidRPr="00ED45A4">
        <w:rPr>
          <w:rFonts w:ascii="Georgia" w:hAnsi="Georgia"/>
          <w:sz w:val="22"/>
          <w:szCs w:val="22"/>
        </w:rPr>
        <w:t>90% - 100% of points = A</w:t>
      </w:r>
      <w:r w:rsidRPr="00ED45A4">
        <w:rPr>
          <w:rFonts w:ascii="Georgia" w:hAnsi="Georgia"/>
          <w:sz w:val="22"/>
          <w:szCs w:val="22"/>
        </w:rPr>
        <w:tab/>
        <w:t xml:space="preserve">              </w:t>
      </w:r>
      <w:r w:rsidRPr="00ED45A4">
        <w:rPr>
          <w:rFonts w:ascii="Georgia" w:hAnsi="Georgia"/>
          <w:color w:val="000000" w:themeColor="text1"/>
          <w:sz w:val="22"/>
          <w:szCs w:val="22"/>
        </w:rPr>
        <w:t xml:space="preserve">6 Unit-exams, 1 Final Exam =  50% </w:t>
      </w:r>
    </w:p>
    <w:p w14:paraId="77EDB1FF" w14:textId="6A536F8C" w:rsidR="00874200" w:rsidRPr="00ED45A4" w:rsidRDefault="00874200" w:rsidP="00874200">
      <w:pPr>
        <w:spacing w:line="276" w:lineRule="auto"/>
        <w:rPr>
          <w:rFonts w:ascii="Georgia" w:hAnsi="Georgia"/>
          <w:color w:val="000000" w:themeColor="text1"/>
          <w:sz w:val="22"/>
          <w:szCs w:val="22"/>
        </w:rPr>
      </w:pPr>
      <w:r w:rsidRPr="00ED45A4">
        <w:rPr>
          <w:rFonts w:ascii="Georgia" w:hAnsi="Georgia"/>
          <w:color w:val="000000" w:themeColor="text1"/>
          <w:sz w:val="22"/>
          <w:szCs w:val="22"/>
        </w:rPr>
        <w:t>80% - 89.9% of points = B</w:t>
      </w:r>
      <w:r w:rsidRPr="00ED45A4">
        <w:rPr>
          <w:rFonts w:ascii="Georgia" w:hAnsi="Georgia"/>
          <w:color w:val="000000" w:themeColor="text1"/>
          <w:sz w:val="22"/>
          <w:szCs w:val="22"/>
        </w:rPr>
        <w:tab/>
      </w:r>
      <w:r w:rsidRPr="00ED45A4">
        <w:rPr>
          <w:rFonts w:ascii="Georgia" w:hAnsi="Georgia"/>
          <w:color w:val="000000" w:themeColor="text1"/>
          <w:sz w:val="22"/>
          <w:szCs w:val="22"/>
        </w:rPr>
        <w:tab/>
      </w:r>
      <w:r w:rsidRPr="00ED45A4">
        <w:rPr>
          <w:rFonts w:ascii="Georgia" w:hAnsi="Georgia"/>
          <w:color w:val="000000" w:themeColor="text1"/>
          <w:sz w:val="22"/>
          <w:szCs w:val="22"/>
        </w:rPr>
        <w:tab/>
      </w:r>
      <w:r w:rsidRPr="00ED45A4">
        <w:rPr>
          <w:rFonts w:ascii="Georgia" w:hAnsi="Georgia"/>
          <w:color w:val="000000" w:themeColor="text1"/>
          <w:sz w:val="22"/>
          <w:szCs w:val="22"/>
        </w:rPr>
        <w:tab/>
      </w:r>
      <w:r w:rsidRPr="00ED45A4">
        <w:rPr>
          <w:rFonts w:ascii="Georgia" w:hAnsi="Georgia"/>
          <w:sz w:val="22"/>
          <w:szCs w:val="22"/>
        </w:rPr>
        <w:t>1</w:t>
      </w:r>
      <w:r w:rsidR="004B28A9" w:rsidRPr="00ED45A4">
        <w:rPr>
          <w:rFonts w:ascii="Georgia" w:hAnsi="Georgia"/>
          <w:sz w:val="22"/>
          <w:szCs w:val="22"/>
        </w:rPr>
        <w:t>4</w:t>
      </w:r>
      <w:r w:rsidRPr="00ED45A4">
        <w:rPr>
          <w:rFonts w:ascii="Georgia" w:hAnsi="Georgia"/>
          <w:sz w:val="22"/>
          <w:szCs w:val="22"/>
        </w:rPr>
        <w:t xml:space="preserve"> Quizzes = </w:t>
      </w:r>
      <w:r w:rsidRPr="00ED45A4">
        <w:rPr>
          <w:rFonts w:ascii="Georgia" w:hAnsi="Georgia"/>
          <w:sz w:val="22"/>
          <w:szCs w:val="22"/>
        </w:rPr>
        <w:tab/>
        <w:t xml:space="preserve">   6%</w:t>
      </w:r>
    </w:p>
    <w:p w14:paraId="74D2760D" w14:textId="77777777" w:rsidR="00874200" w:rsidRPr="00ED45A4" w:rsidRDefault="00874200" w:rsidP="00874200">
      <w:pPr>
        <w:spacing w:line="276" w:lineRule="auto"/>
        <w:rPr>
          <w:rFonts w:ascii="Georgia" w:hAnsi="Georgia"/>
          <w:sz w:val="22"/>
          <w:szCs w:val="22"/>
        </w:rPr>
      </w:pPr>
      <w:r w:rsidRPr="00ED45A4">
        <w:rPr>
          <w:rFonts w:ascii="Georgia" w:hAnsi="Georgia"/>
          <w:sz w:val="22"/>
          <w:szCs w:val="22"/>
        </w:rPr>
        <w:t>70% - 79.9% of points = C</w:t>
      </w:r>
      <w:r w:rsidRPr="00ED45A4">
        <w:rPr>
          <w:rFonts w:ascii="Georgia" w:hAnsi="Georgia"/>
          <w:sz w:val="22"/>
          <w:szCs w:val="22"/>
        </w:rPr>
        <w:tab/>
      </w:r>
      <w:r w:rsidRPr="00ED45A4">
        <w:rPr>
          <w:rFonts w:ascii="Georgia" w:hAnsi="Georgia"/>
          <w:sz w:val="22"/>
          <w:szCs w:val="22"/>
        </w:rPr>
        <w:tab/>
      </w:r>
      <w:r w:rsidRPr="00ED45A4">
        <w:rPr>
          <w:rFonts w:ascii="Georgia" w:hAnsi="Georgia"/>
          <w:sz w:val="22"/>
          <w:szCs w:val="22"/>
        </w:rPr>
        <w:tab/>
      </w:r>
      <w:r w:rsidRPr="00ED45A4">
        <w:rPr>
          <w:rFonts w:ascii="Georgia" w:hAnsi="Georgia"/>
          <w:sz w:val="22"/>
          <w:szCs w:val="22"/>
        </w:rPr>
        <w:tab/>
        <w:t>6 Unit-Homework Assignments= 30%</w:t>
      </w:r>
    </w:p>
    <w:p w14:paraId="4907B8A6" w14:textId="77777777" w:rsidR="00874200" w:rsidRPr="00ED45A4" w:rsidRDefault="00874200" w:rsidP="00874200">
      <w:pPr>
        <w:spacing w:line="276" w:lineRule="auto"/>
        <w:rPr>
          <w:rFonts w:ascii="Georgia" w:hAnsi="Georgia"/>
          <w:sz w:val="22"/>
          <w:szCs w:val="22"/>
        </w:rPr>
      </w:pPr>
      <w:r w:rsidRPr="00ED45A4">
        <w:rPr>
          <w:rFonts w:ascii="Georgia" w:hAnsi="Georgia"/>
          <w:sz w:val="22"/>
          <w:szCs w:val="22"/>
        </w:rPr>
        <w:t xml:space="preserve">60% - 69.9% of points = D </w:t>
      </w:r>
      <w:r w:rsidRPr="00ED45A4">
        <w:rPr>
          <w:rFonts w:ascii="Georgia" w:hAnsi="Georgia"/>
          <w:sz w:val="22"/>
          <w:szCs w:val="22"/>
        </w:rPr>
        <w:tab/>
      </w:r>
      <w:r w:rsidRPr="00ED45A4">
        <w:rPr>
          <w:rFonts w:ascii="Georgia" w:hAnsi="Georgia"/>
          <w:sz w:val="22"/>
          <w:szCs w:val="22"/>
        </w:rPr>
        <w:tab/>
      </w:r>
      <w:r w:rsidRPr="00ED45A4">
        <w:rPr>
          <w:rFonts w:ascii="Georgia" w:hAnsi="Georgia"/>
          <w:sz w:val="22"/>
          <w:szCs w:val="22"/>
        </w:rPr>
        <w:tab/>
      </w:r>
      <w:r w:rsidRPr="00ED45A4">
        <w:rPr>
          <w:rFonts w:ascii="Georgia" w:hAnsi="Georgia"/>
          <w:sz w:val="22"/>
          <w:szCs w:val="22"/>
        </w:rPr>
        <w:tab/>
        <w:t xml:space="preserve"> 1 Signature Assessment/Research Paper= 14%</w:t>
      </w:r>
    </w:p>
    <w:p w14:paraId="48438FBF" w14:textId="77777777" w:rsidR="00874200" w:rsidRPr="00ED45A4" w:rsidRDefault="00874200" w:rsidP="00874200">
      <w:pPr>
        <w:spacing w:line="285" w:lineRule="exact"/>
        <w:rPr>
          <w:rFonts w:ascii="Georgia" w:eastAsia="Georgia" w:hAnsi="Georgia" w:cs="Georgia"/>
          <w:color w:val="000000" w:themeColor="text1"/>
          <w:sz w:val="22"/>
          <w:szCs w:val="22"/>
        </w:rPr>
      </w:pPr>
      <w:r w:rsidRPr="00ED45A4">
        <w:rPr>
          <w:rFonts w:ascii="Georgia" w:hAnsi="Georgia"/>
          <w:sz w:val="22"/>
          <w:szCs w:val="22"/>
        </w:rPr>
        <w:t>Below 60% of points = F</w:t>
      </w:r>
      <w:r w:rsidRPr="00ED45A4">
        <w:rPr>
          <w:rFonts w:ascii="Georgia" w:hAnsi="Georgia"/>
          <w:sz w:val="22"/>
          <w:szCs w:val="22"/>
        </w:rPr>
        <w:tab/>
      </w:r>
      <w:r w:rsidRPr="00ED45A4">
        <w:rPr>
          <w:rFonts w:ascii="Georgia" w:hAnsi="Georgia"/>
        </w:rPr>
        <w:tab/>
      </w:r>
      <w:r w:rsidRPr="00ED45A4">
        <w:rPr>
          <w:rFonts w:ascii="Georgia" w:hAnsi="Georgia"/>
        </w:rPr>
        <w:tab/>
      </w:r>
      <w:r w:rsidRPr="00ED45A4">
        <w:rPr>
          <w:rFonts w:ascii="Georgia" w:hAnsi="Georgia"/>
        </w:rPr>
        <w:tab/>
      </w:r>
      <w:r w:rsidRPr="00ED45A4">
        <w:rPr>
          <w:rFonts w:ascii="Georgia" w:hAnsi="Georgia"/>
          <w:sz w:val="22"/>
          <w:szCs w:val="22"/>
        </w:rPr>
        <w:tab/>
      </w:r>
    </w:p>
    <w:p w14:paraId="62EE6B40" w14:textId="77777777" w:rsidR="00874200" w:rsidRPr="00ED45A4" w:rsidRDefault="00874200" w:rsidP="00874200">
      <w:pPr>
        <w:rPr>
          <w:rFonts w:ascii="Georgia" w:hAnsi="Georgia"/>
          <w:u w:val="single"/>
        </w:rPr>
      </w:pPr>
    </w:p>
    <w:p w14:paraId="6F95606C" w14:textId="428156DA" w:rsidR="00874200" w:rsidRPr="00ED45A4" w:rsidRDefault="00874200" w:rsidP="00874200">
      <w:pPr>
        <w:rPr>
          <w:rFonts w:ascii="Georgia" w:hAnsi="Georgia"/>
          <w:u w:val="single"/>
        </w:rPr>
      </w:pPr>
      <w:r w:rsidRPr="00ED45A4">
        <w:rPr>
          <w:rFonts w:ascii="Georgia" w:hAnsi="Georgia"/>
          <w:u w:val="single"/>
        </w:rPr>
        <w:t>This grading scheme is subject to change based on the progression of the class.</w:t>
      </w:r>
    </w:p>
    <w:p w14:paraId="76EDCF05" w14:textId="1C2BED40" w:rsidR="00244878" w:rsidRPr="00ED45A4" w:rsidRDefault="00244878" w:rsidP="00874200">
      <w:pPr>
        <w:rPr>
          <w:rFonts w:ascii="Georgia" w:hAnsi="Georgia"/>
          <w:u w:val="single"/>
        </w:rPr>
      </w:pPr>
    </w:p>
    <w:p w14:paraId="4A509619" w14:textId="77777777" w:rsidR="00874200" w:rsidRPr="00ED45A4" w:rsidRDefault="00874200" w:rsidP="00874200">
      <w:pPr>
        <w:rPr>
          <w:rFonts w:ascii="Georgia" w:hAnsi="Georgia"/>
          <w:b/>
          <w:bCs/>
        </w:rPr>
      </w:pPr>
      <w:r w:rsidRPr="00ED45A4">
        <w:rPr>
          <w:rFonts w:ascii="Georgia" w:hAnsi="Georgia"/>
          <w:b/>
          <w:bCs/>
          <w:sz w:val="22"/>
          <w:szCs w:val="22"/>
        </w:rPr>
        <w:t xml:space="preserve">Exams </w:t>
      </w:r>
    </w:p>
    <w:p w14:paraId="109B1041" w14:textId="5B0367EA" w:rsidR="00874200" w:rsidRPr="00ED45A4" w:rsidRDefault="00874200" w:rsidP="00874200">
      <w:pPr>
        <w:rPr>
          <w:rFonts w:ascii="Georgia" w:hAnsi="Georgia"/>
        </w:rPr>
      </w:pPr>
      <w:r w:rsidRPr="00ED45A4">
        <w:rPr>
          <w:rFonts w:ascii="Georgia" w:hAnsi="Georgia"/>
          <w:sz w:val="22"/>
          <w:szCs w:val="22"/>
        </w:rPr>
        <w:t xml:space="preserve">Exams will be taken in class and will feature short essay, M/C, multi-layered questions, and fill in the blank. Reviews for exams will also be provided before exams. Those who miss exams without prior notification and special arrangements will result in an “F”. In any special circumstance i.e. accident, military, etc. please contact me for arrangements. </w:t>
      </w:r>
      <w:r w:rsidR="00BF0B10">
        <w:rPr>
          <w:rFonts w:ascii="Georgia" w:hAnsi="Georgia"/>
          <w:sz w:val="22"/>
          <w:szCs w:val="22"/>
        </w:rPr>
        <w:t xml:space="preserve">Students who are absent on the day of the exam may receive an F on the exam if they do not make arrangements with the professor prior to the absence. Students who do not have an excused absence for those classes will not be able to make up the missed test. </w:t>
      </w:r>
    </w:p>
    <w:p w14:paraId="27CB58EB" w14:textId="77777777" w:rsidR="00874200" w:rsidRPr="00ED45A4" w:rsidRDefault="00874200" w:rsidP="00874200">
      <w:pPr>
        <w:rPr>
          <w:rFonts w:ascii="Georgia" w:hAnsi="Georgia"/>
          <w:b/>
          <w:bCs/>
          <w:sz w:val="22"/>
          <w:szCs w:val="22"/>
        </w:rPr>
      </w:pPr>
    </w:p>
    <w:p w14:paraId="3F1EF7E7" w14:textId="77777777" w:rsidR="00874200" w:rsidRPr="00ED45A4" w:rsidRDefault="00874200" w:rsidP="00874200">
      <w:pPr>
        <w:rPr>
          <w:rFonts w:ascii="Georgia" w:hAnsi="Georgia"/>
          <w:b/>
          <w:bCs/>
        </w:rPr>
      </w:pPr>
      <w:r w:rsidRPr="00ED45A4">
        <w:rPr>
          <w:rFonts w:ascii="Georgia" w:hAnsi="Georgia"/>
          <w:b/>
          <w:bCs/>
          <w:sz w:val="22"/>
          <w:szCs w:val="22"/>
        </w:rPr>
        <w:t xml:space="preserve">Quizzes </w:t>
      </w:r>
    </w:p>
    <w:p w14:paraId="22192C2A" w14:textId="77777777" w:rsidR="00874200" w:rsidRPr="00ED45A4" w:rsidRDefault="00874200" w:rsidP="00874200">
      <w:pPr>
        <w:rPr>
          <w:rFonts w:ascii="Georgia" w:hAnsi="Georgia"/>
        </w:rPr>
      </w:pPr>
      <w:r w:rsidRPr="00ED45A4">
        <w:rPr>
          <w:rFonts w:ascii="Georgia" w:hAnsi="Georgia"/>
          <w:sz w:val="22"/>
          <w:szCs w:val="22"/>
        </w:rPr>
        <w:t xml:space="preserve">Chapter quizzes will be taken at the beginning of class. </w:t>
      </w:r>
    </w:p>
    <w:p w14:paraId="3AC01988" w14:textId="77777777" w:rsidR="00874200" w:rsidRPr="00ED45A4" w:rsidRDefault="00874200" w:rsidP="00874200">
      <w:pPr>
        <w:rPr>
          <w:rFonts w:ascii="Georgia" w:hAnsi="Georgia"/>
          <w:b/>
          <w:bCs/>
          <w:sz w:val="22"/>
          <w:szCs w:val="22"/>
        </w:rPr>
      </w:pPr>
    </w:p>
    <w:p w14:paraId="76A03AD0" w14:textId="77777777" w:rsidR="00874200" w:rsidRPr="00ED45A4" w:rsidRDefault="00874200" w:rsidP="00874200">
      <w:pPr>
        <w:rPr>
          <w:rFonts w:ascii="Georgia" w:hAnsi="Georgia"/>
          <w:b/>
          <w:bCs/>
        </w:rPr>
      </w:pPr>
      <w:r w:rsidRPr="00ED45A4">
        <w:rPr>
          <w:rFonts w:ascii="Georgia" w:hAnsi="Georgia"/>
          <w:b/>
          <w:bCs/>
          <w:sz w:val="22"/>
          <w:szCs w:val="22"/>
        </w:rPr>
        <w:lastRenderedPageBreak/>
        <w:t xml:space="preserve">Assignments </w:t>
      </w:r>
    </w:p>
    <w:p w14:paraId="7BFD378B" w14:textId="3FB268F2" w:rsidR="00874200" w:rsidRPr="00ED45A4" w:rsidRDefault="00874200" w:rsidP="00874200">
      <w:pPr>
        <w:rPr>
          <w:rFonts w:ascii="Georgia" w:hAnsi="Georgia"/>
          <w:sz w:val="22"/>
          <w:szCs w:val="22"/>
        </w:rPr>
      </w:pPr>
      <w:r w:rsidRPr="00ED45A4">
        <w:rPr>
          <w:rFonts w:ascii="Georgia" w:hAnsi="Georgia"/>
          <w:sz w:val="22"/>
          <w:szCs w:val="22"/>
        </w:rPr>
        <w:t>Students will be assigned assignment</w:t>
      </w:r>
      <w:r w:rsidR="004B28A9" w:rsidRPr="00ED45A4">
        <w:rPr>
          <w:rFonts w:ascii="Georgia" w:hAnsi="Georgia"/>
          <w:sz w:val="22"/>
          <w:szCs w:val="22"/>
        </w:rPr>
        <w:t>s</w:t>
      </w:r>
      <w:r w:rsidRPr="00ED45A4">
        <w:rPr>
          <w:rFonts w:ascii="Georgia" w:hAnsi="Georgia"/>
          <w:sz w:val="22"/>
          <w:szCs w:val="22"/>
        </w:rPr>
        <w:t xml:space="preserve"> over the course of the class. These may include connect Learn Smart assignments, videos with worksheets, and discussions. All assignments are will be submitted through </w:t>
      </w:r>
      <w:r w:rsidR="004B28A9" w:rsidRPr="00ED45A4">
        <w:rPr>
          <w:rFonts w:ascii="Georgia" w:hAnsi="Georgia"/>
          <w:sz w:val="22"/>
          <w:szCs w:val="22"/>
        </w:rPr>
        <w:t>Schoology.</w:t>
      </w:r>
    </w:p>
    <w:p w14:paraId="3A70F377" w14:textId="77777777" w:rsidR="004B28A9" w:rsidRPr="00ED45A4" w:rsidRDefault="004B28A9" w:rsidP="00874200">
      <w:pPr>
        <w:rPr>
          <w:rFonts w:ascii="Georgia" w:hAnsi="Georgia"/>
        </w:rPr>
      </w:pPr>
    </w:p>
    <w:p w14:paraId="7510F157" w14:textId="228E146D" w:rsidR="004B28A9" w:rsidRPr="00ED45A4" w:rsidRDefault="004B28A9" w:rsidP="004B28A9">
      <w:pPr>
        <w:rPr>
          <w:rFonts w:ascii="Georgia" w:hAnsi="Georgia"/>
          <w:b/>
          <w:bCs/>
        </w:rPr>
      </w:pPr>
      <w:r w:rsidRPr="00ED45A4">
        <w:rPr>
          <w:rFonts w:ascii="Georgia" w:hAnsi="Georgia"/>
          <w:b/>
          <w:bCs/>
          <w:sz w:val="22"/>
          <w:szCs w:val="22"/>
        </w:rPr>
        <w:t>Signature Assignment</w:t>
      </w:r>
    </w:p>
    <w:p w14:paraId="6BE8EDC6" w14:textId="7A21BAC1" w:rsidR="006530D4" w:rsidRPr="00ED45A4" w:rsidRDefault="004B28A9" w:rsidP="004B28A9">
      <w:pPr>
        <w:pStyle w:val="NormalWeb"/>
        <w:rPr>
          <w:rFonts w:ascii="Georgia" w:hAnsi="Georgia"/>
          <w:sz w:val="22"/>
          <w:szCs w:val="22"/>
        </w:rPr>
      </w:pPr>
      <w:r w:rsidRPr="00ED45A4">
        <w:rPr>
          <w:rFonts w:ascii="Georgia" w:hAnsi="Georgia"/>
          <w:sz w:val="22"/>
          <w:szCs w:val="22"/>
        </w:rPr>
        <w:t xml:space="preserve">The signature assignment will be a research project on any topic discussed in the course (Disease, Biotechnology, Scientists, Pathology, etc.). Students will be required to complete an annotated bibliography of current, scientific, peer-reviewed literature. </w:t>
      </w:r>
      <w:r w:rsidR="00415A3F">
        <w:rPr>
          <w:rFonts w:ascii="Georgia" w:hAnsi="Georgia"/>
          <w:sz w:val="22"/>
          <w:szCs w:val="22"/>
        </w:rPr>
        <w:t>Research papers</w:t>
      </w:r>
      <w:r w:rsidRPr="00ED45A4">
        <w:rPr>
          <w:rFonts w:ascii="Georgia" w:hAnsi="Georgia"/>
          <w:sz w:val="22"/>
          <w:szCs w:val="22"/>
        </w:rPr>
        <w:t xml:space="preserve"> will be </w:t>
      </w:r>
      <w:r w:rsidR="00415A3F">
        <w:rPr>
          <w:rFonts w:ascii="Georgia" w:hAnsi="Georgia"/>
          <w:sz w:val="22"/>
          <w:szCs w:val="22"/>
        </w:rPr>
        <w:t>assigned a due date within the first few weeks of the course.</w:t>
      </w:r>
      <w:r w:rsidRPr="00ED45A4">
        <w:rPr>
          <w:rFonts w:ascii="Georgia" w:hAnsi="Georgia"/>
          <w:sz w:val="22"/>
          <w:szCs w:val="22"/>
        </w:rPr>
        <w:t xml:space="preserve"> Detailed instructions for the project will be posted on the teacher website, and/or provided in class. </w:t>
      </w:r>
      <w:r w:rsidR="00BF0B10">
        <w:rPr>
          <w:rFonts w:ascii="Georgia" w:hAnsi="Georgia"/>
          <w:sz w:val="22"/>
          <w:szCs w:val="22"/>
        </w:rPr>
        <w:t xml:space="preserve">It is expected that each student research a topic by reading several scientific journals, papers, and summaries. A research paper is different than an essay or opinion paper. Students are expected to research and come up with their own conclusions for a topic. Students are not to just provide summaries of other people’s summaries. This assignment should take approximately 10-15 hours to research and write correctly. A grading rubric will be provided </w:t>
      </w:r>
      <w:proofErr w:type="spellStart"/>
      <w:r w:rsidR="00BF0B10">
        <w:rPr>
          <w:rFonts w:ascii="Georgia" w:hAnsi="Georgia"/>
          <w:sz w:val="22"/>
          <w:szCs w:val="22"/>
        </w:rPr>
        <w:t>and</w:t>
      </w:r>
      <w:proofErr w:type="spellEnd"/>
      <w:r w:rsidR="00BF0B10">
        <w:rPr>
          <w:rFonts w:ascii="Georgia" w:hAnsi="Georgia"/>
          <w:sz w:val="22"/>
          <w:szCs w:val="22"/>
        </w:rPr>
        <w:t xml:space="preserve"> example papers provided which demonstrate appropriate APA formatting and structure. Students are not to submit papers created by other people including AI sources. Plagiarism will not be tolerated and will result in a zero for this assignment. Please read the College’s policy on academic dishonesty. Each student needs to present work of their own creation and design. In addition, this course is not designed to teach students how to write a research paper and how to use APA format. Students are responsible for being able to use technology to write, format, and submit a research paper. </w:t>
      </w:r>
    </w:p>
    <w:p w14:paraId="550990DA" w14:textId="77777777" w:rsidR="004B28A9" w:rsidRPr="00ED45A4" w:rsidRDefault="004B28A9" w:rsidP="004B28A9">
      <w:pPr>
        <w:pStyle w:val="Heading2"/>
        <w:spacing w:before="0" w:after="0"/>
        <w:contextualSpacing/>
        <w:rPr>
          <w:rFonts w:ascii="Georgia" w:hAnsi="Georgia"/>
          <w:b w:val="0"/>
          <w:i w:val="0"/>
          <w:color w:val="C00000"/>
          <w:sz w:val="22"/>
          <w:szCs w:val="22"/>
        </w:rPr>
      </w:pPr>
      <w:r w:rsidRPr="00ED45A4">
        <w:rPr>
          <w:rFonts w:ascii="Georgia" w:eastAsia="Georgia" w:hAnsi="Georgia" w:cs="Georgia"/>
          <w:color w:val="C00000"/>
          <w:sz w:val="22"/>
          <w:szCs w:val="22"/>
        </w:rPr>
        <w:t>Textbooks and Required Materials</w:t>
      </w:r>
    </w:p>
    <w:p w14:paraId="6B06D794" w14:textId="3020880B" w:rsidR="004B28A9" w:rsidRPr="00ED45A4" w:rsidRDefault="004B28A9" w:rsidP="004B28A9">
      <w:pPr>
        <w:contextualSpacing/>
        <w:rPr>
          <w:rFonts w:ascii="Georgia" w:eastAsia="Georgia" w:hAnsi="Georgia" w:cs="Georgia"/>
          <w:iCs/>
          <w:sz w:val="22"/>
          <w:szCs w:val="22"/>
        </w:rPr>
      </w:pPr>
      <w:r w:rsidRPr="00ED45A4">
        <w:rPr>
          <w:rFonts w:ascii="Georgia" w:eastAsia="Georgia" w:hAnsi="Georgia" w:cs="Georgia"/>
          <w:sz w:val="22"/>
          <w:szCs w:val="22"/>
        </w:rPr>
        <w:t xml:space="preserve">The textbook is required for this course.  The book will be provided by Bonneville High School.  </w:t>
      </w:r>
    </w:p>
    <w:p w14:paraId="0089478C" w14:textId="77777777" w:rsidR="004B28A9" w:rsidRPr="00ED45A4" w:rsidRDefault="004B28A9" w:rsidP="004B28A9">
      <w:pPr>
        <w:contextualSpacing/>
        <w:rPr>
          <w:rFonts w:ascii="Georgia" w:hAnsi="Georgia" w:cs="Arial"/>
          <w:sz w:val="22"/>
          <w:szCs w:val="22"/>
        </w:rPr>
      </w:pPr>
    </w:p>
    <w:p w14:paraId="2D8A8639" w14:textId="6B0FE343" w:rsidR="004B28A9" w:rsidRPr="00ED45A4" w:rsidRDefault="004B28A9" w:rsidP="004B28A9">
      <w:pPr>
        <w:pStyle w:val="paragraphstyle1"/>
        <w:spacing w:before="2" w:after="2"/>
        <w:rPr>
          <w:rStyle w:val="style10"/>
          <w:rFonts w:ascii="Georgia" w:hAnsi="Georgia"/>
          <w:sz w:val="24"/>
          <w:szCs w:val="24"/>
        </w:rPr>
      </w:pPr>
      <w:r w:rsidRPr="00ED45A4">
        <w:rPr>
          <w:rStyle w:val="style10"/>
          <w:rFonts w:ascii="Georgia" w:hAnsi="Georgia"/>
          <w:b/>
          <w:sz w:val="24"/>
          <w:szCs w:val="24"/>
          <w:u w:val="single"/>
        </w:rPr>
        <w:t>Textbooks:</w:t>
      </w:r>
      <w:r w:rsidRPr="00ED45A4">
        <w:rPr>
          <w:rStyle w:val="style10"/>
          <w:rFonts w:ascii="Georgia" w:hAnsi="Georgia"/>
          <w:sz w:val="24"/>
          <w:szCs w:val="24"/>
        </w:rPr>
        <w:t>. </w:t>
      </w:r>
      <w:r w:rsidRPr="00ED45A4">
        <w:rPr>
          <w:rStyle w:val="style30"/>
          <w:rFonts w:ascii="Georgia" w:hAnsi="Georgia"/>
          <w:b/>
          <w:i/>
          <w:sz w:val="24"/>
          <w:szCs w:val="24"/>
        </w:rPr>
        <w:t>Biology</w:t>
      </w:r>
      <w:r w:rsidRPr="00ED45A4">
        <w:rPr>
          <w:rStyle w:val="style30"/>
          <w:rFonts w:ascii="Georgia" w:hAnsi="Georgia"/>
          <w:b/>
          <w:sz w:val="24"/>
          <w:szCs w:val="24"/>
        </w:rPr>
        <w:t xml:space="preserve">, </w:t>
      </w:r>
      <w:r w:rsidRPr="00ED45A4">
        <w:rPr>
          <w:rStyle w:val="style10"/>
          <w:rFonts w:ascii="Georgia" w:hAnsi="Georgia"/>
          <w:b/>
          <w:sz w:val="24"/>
          <w:szCs w:val="24"/>
        </w:rPr>
        <w:t xml:space="preserve">Campbell &amp; Reece, 2011 </w:t>
      </w:r>
      <w:r w:rsidRPr="00ED45A4">
        <w:rPr>
          <w:rStyle w:val="style30"/>
          <w:rFonts w:ascii="Georgia" w:hAnsi="Georgia"/>
          <w:b/>
          <w:sz w:val="24"/>
          <w:szCs w:val="24"/>
        </w:rPr>
        <w:t>9e</w:t>
      </w:r>
      <w:r w:rsidRPr="00ED45A4">
        <w:rPr>
          <w:rStyle w:val="style10"/>
          <w:rFonts w:ascii="Georgia" w:hAnsi="Georgia"/>
          <w:b/>
          <w:sz w:val="24"/>
          <w:szCs w:val="24"/>
        </w:rPr>
        <w:t>, Benjamin Cummings Publisher</w:t>
      </w:r>
      <w:r w:rsidRPr="00ED45A4">
        <w:rPr>
          <w:rStyle w:val="style10"/>
          <w:rFonts w:ascii="Georgia" w:hAnsi="Georgia"/>
          <w:sz w:val="24"/>
          <w:szCs w:val="24"/>
        </w:rPr>
        <w:t xml:space="preserve">  </w:t>
      </w:r>
    </w:p>
    <w:p w14:paraId="5B8E764D" w14:textId="035D56A5" w:rsidR="00564B2A" w:rsidRDefault="00564B2A" w:rsidP="004B28A9">
      <w:pPr>
        <w:pStyle w:val="paragraphstyle1"/>
        <w:spacing w:before="2" w:after="2"/>
        <w:rPr>
          <w:rStyle w:val="style10"/>
          <w:rFonts w:asciiTheme="minorHAnsi" w:hAnsiTheme="minorHAnsi"/>
          <w:sz w:val="24"/>
          <w:szCs w:val="24"/>
        </w:rPr>
      </w:pPr>
    </w:p>
    <w:p w14:paraId="2ED1B648" w14:textId="3E4AC6CB" w:rsidR="00564B2A" w:rsidRPr="00ED45A4" w:rsidRDefault="00564B2A" w:rsidP="004B28A9">
      <w:pPr>
        <w:pStyle w:val="paragraphstyle1"/>
        <w:spacing w:before="2" w:after="2"/>
        <w:rPr>
          <w:rStyle w:val="style10"/>
          <w:rFonts w:ascii="Georgia" w:hAnsi="Georgia"/>
          <w:sz w:val="24"/>
          <w:szCs w:val="24"/>
        </w:rPr>
      </w:pPr>
      <w:r w:rsidRPr="00ED45A4">
        <w:rPr>
          <w:rFonts w:ascii="Georgia" w:eastAsia="Georgia" w:hAnsi="Georgia" w:cs="Georgia"/>
          <w:sz w:val="22"/>
          <w:szCs w:val="22"/>
        </w:rPr>
        <w:t xml:space="preserve">Access to a computer is also required for this course. An internet connection will be available at the school to complete online assignments and activities. It is recommended that students have access to a computer and internet service at home or for personal study. </w:t>
      </w:r>
      <w:r w:rsidRPr="00ED45A4">
        <w:rPr>
          <w:rFonts w:ascii="Georgia" w:eastAsia="Georgia" w:hAnsi="Georgia" w:cs="Georgia"/>
          <w:i/>
          <w:sz w:val="22"/>
          <w:szCs w:val="22"/>
        </w:rPr>
        <w:t xml:space="preserve"> </w:t>
      </w:r>
      <w:r w:rsidRPr="00ED45A4">
        <w:rPr>
          <w:rFonts w:ascii="Georgia" w:eastAsia="Georgia" w:hAnsi="Georgia" w:cs="Georgia"/>
          <w:iCs/>
          <w:sz w:val="22"/>
          <w:szCs w:val="22"/>
        </w:rPr>
        <w:t xml:space="preserve">Check with the school library to check out a </w:t>
      </w:r>
      <w:proofErr w:type="spellStart"/>
      <w:r w:rsidRPr="00ED45A4">
        <w:rPr>
          <w:rFonts w:ascii="Georgia" w:eastAsia="Georgia" w:hAnsi="Georgia" w:cs="Georgia"/>
          <w:iCs/>
          <w:sz w:val="22"/>
          <w:szCs w:val="22"/>
        </w:rPr>
        <w:t>chromebook</w:t>
      </w:r>
      <w:proofErr w:type="spellEnd"/>
      <w:r w:rsidRPr="00ED45A4">
        <w:rPr>
          <w:rFonts w:ascii="Georgia" w:eastAsia="Georgia" w:hAnsi="Georgia" w:cs="Georgia"/>
          <w:iCs/>
          <w:sz w:val="22"/>
          <w:szCs w:val="22"/>
        </w:rPr>
        <w:t xml:space="preserve"> if you have a need for a computer to use.</w:t>
      </w:r>
    </w:p>
    <w:p w14:paraId="1F9B8018" w14:textId="77777777" w:rsidR="004B28A9" w:rsidRPr="00ED45A4" w:rsidRDefault="004B28A9" w:rsidP="002639BA">
      <w:pPr>
        <w:rPr>
          <w:rFonts w:ascii="Georgia" w:eastAsia="Georgia" w:hAnsi="Georgia" w:cs="Georgia"/>
          <w:b/>
          <w:bCs/>
          <w:i/>
          <w:iCs/>
          <w:color w:val="C00000"/>
          <w:sz w:val="22"/>
          <w:szCs w:val="22"/>
        </w:rPr>
      </w:pPr>
    </w:p>
    <w:p w14:paraId="399B9A18" w14:textId="34F83DE5" w:rsidR="00564B2A" w:rsidRPr="00ED45A4" w:rsidRDefault="00564B2A" w:rsidP="002639BA">
      <w:pPr>
        <w:rPr>
          <w:rFonts w:ascii="Georgia" w:eastAsia="Georgia" w:hAnsi="Georgia" w:cs="Georgia"/>
          <w:b/>
          <w:bCs/>
          <w:i/>
          <w:iCs/>
          <w:color w:val="C00000"/>
          <w:sz w:val="22"/>
          <w:szCs w:val="22"/>
        </w:rPr>
      </w:pPr>
      <w:r w:rsidRPr="00ED45A4">
        <w:rPr>
          <w:rFonts w:ascii="Georgia" w:eastAsia="Georgia" w:hAnsi="Georgia" w:cs="Georgia"/>
          <w:b/>
          <w:bCs/>
          <w:i/>
          <w:iCs/>
          <w:color w:val="C00000"/>
          <w:sz w:val="22"/>
          <w:szCs w:val="22"/>
        </w:rPr>
        <w:t>Instructional Conversation</w:t>
      </w:r>
    </w:p>
    <w:p w14:paraId="0779CABB" w14:textId="77777777" w:rsidR="00564B2A" w:rsidRPr="00ED45A4" w:rsidRDefault="00564B2A" w:rsidP="00564B2A">
      <w:pPr>
        <w:rPr>
          <w:rFonts w:ascii="Georgia" w:hAnsi="Georgia"/>
          <w:sz w:val="22"/>
          <w:szCs w:val="22"/>
        </w:rPr>
      </w:pPr>
      <w:r w:rsidRPr="00ED45A4">
        <w:rPr>
          <w:rFonts w:ascii="Georgia" w:hAnsi="Georgia"/>
          <w:sz w:val="22"/>
          <w:szCs w:val="22"/>
        </w:rPr>
        <w:t xml:space="preserve">Learning is an active exchange between faculty and student. </w:t>
      </w:r>
    </w:p>
    <w:p w14:paraId="66631C9B" w14:textId="77777777" w:rsidR="00564B2A" w:rsidRPr="00ED45A4" w:rsidRDefault="00564B2A" w:rsidP="00564B2A">
      <w:pPr>
        <w:rPr>
          <w:rFonts w:ascii="Georgia" w:hAnsi="Georgia"/>
          <w:sz w:val="22"/>
          <w:szCs w:val="22"/>
        </w:rPr>
      </w:pPr>
      <w:r w:rsidRPr="00ED45A4">
        <w:rPr>
          <w:rFonts w:ascii="Georgia" w:hAnsi="Georgia"/>
          <w:sz w:val="22"/>
          <w:szCs w:val="22"/>
        </w:rPr>
        <w:t xml:space="preserve">As a faculty, I will </w:t>
      </w:r>
    </w:p>
    <w:p w14:paraId="034D5AC0" w14:textId="20741B56"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Instruct through direct instruction and conduct regularly scheduled office hours</w:t>
      </w:r>
      <w:r w:rsidR="00BF0B10">
        <w:rPr>
          <w:rFonts w:ascii="Georgia" w:hAnsi="Georgia"/>
          <w:sz w:val="22"/>
          <w:szCs w:val="22"/>
        </w:rPr>
        <w:t>.</w:t>
      </w:r>
    </w:p>
    <w:p w14:paraId="499F3591" w14:textId="214965B8"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 xml:space="preserve">Assess through coursework and provide feedback on </w:t>
      </w:r>
      <w:r w:rsidR="002D1F14" w:rsidRPr="00ED45A4">
        <w:rPr>
          <w:rFonts w:ascii="Georgia" w:hAnsi="Georgia"/>
          <w:sz w:val="22"/>
          <w:szCs w:val="22"/>
        </w:rPr>
        <w:t>course assessments</w:t>
      </w:r>
      <w:r w:rsidR="00BF0B10">
        <w:rPr>
          <w:rFonts w:ascii="Georgia" w:hAnsi="Georgia"/>
          <w:sz w:val="22"/>
          <w:szCs w:val="22"/>
        </w:rPr>
        <w:t>.</w:t>
      </w:r>
    </w:p>
    <w:p w14:paraId="7BD6CFE5" w14:textId="2768A46C"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Inform throug</w:t>
      </w:r>
      <w:r w:rsidR="002D1F14" w:rsidRPr="00ED45A4">
        <w:rPr>
          <w:rFonts w:ascii="Georgia" w:hAnsi="Georgia"/>
          <w:sz w:val="22"/>
          <w:szCs w:val="22"/>
        </w:rPr>
        <w:t>h direct instruction and provide content via the teacher’s website.</w:t>
      </w:r>
    </w:p>
    <w:p w14:paraId="7AF27B53" w14:textId="3BF38374" w:rsidR="00564B2A" w:rsidRPr="00ED45A4" w:rsidRDefault="00564B2A" w:rsidP="00564B2A">
      <w:pPr>
        <w:pStyle w:val="ListParagraph"/>
        <w:numPr>
          <w:ilvl w:val="0"/>
          <w:numId w:val="46"/>
        </w:numPr>
        <w:rPr>
          <w:rFonts w:ascii="Georgia" w:hAnsi="Georgia"/>
          <w:sz w:val="22"/>
          <w:szCs w:val="22"/>
        </w:rPr>
      </w:pPr>
      <w:r w:rsidRPr="00ED45A4">
        <w:rPr>
          <w:rFonts w:ascii="Georgia" w:hAnsi="Georgia"/>
          <w:sz w:val="22"/>
          <w:szCs w:val="22"/>
        </w:rPr>
        <w:t xml:space="preserve">Facilitate </w:t>
      </w:r>
      <w:r w:rsidR="002D1F14" w:rsidRPr="00ED45A4">
        <w:rPr>
          <w:rFonts w:ascii="Georgia" w:hAnsi="Georgia"/>
          <w:sz w:val="22"/>
          <w:szCs w:val="22"/>
        </w:rPr>
        <w:t>discussions as an entire class and through small group activities.</w:t>
      </w:r>
    </w:p>
    <w:p w14:paraId="43721829" w14:textId="77777777" w:rsidR="00564B2A" w:rsidRPr="00ED45A4" w:rsidRDefault="00564B2A" w:rsidP="00564B2A">
      <w:pPr>
        <w:rPr>
          <w:rFonts w:ascii="Georgia" w:hAnsi="Georgia"/>
          <w:sz w:val="22"/>
          <w:szCs w:val="22"/>
        </w:rPr>
      </w:pPr>
      <w:r w:rsidRPr="00ED45A4">
        <w:rPr>
          <w:rFonts w:ascii="Georgia" w:hAnsi="Georgia"/>
          <w:sz w:val="22"/>
          <w:szCs w:val="22"/>
        </w:rPr>
        <w:t xml:space="preserve">As a student, you will </w:t>
      </w:r>
    </w:p>
    <w:p w14:paraId="0B15C439" w14:textId="02118B50"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t>Atten</w:t>
      </w:r>
      <w:r w:rsidR="002D1F14" w:rsidRPr="00ED45A4">
        <w:rPr>
          <w:rFonts w:ascii="Georgia" w:hAnsi="Georgia"/>
          <w:sz w:val="22"/>
          <w:szCs w:val="22"/>
        </w:rPr>
        <w:t>d required classes and activities</w:t>
      </w:r>
    </w:p>
    <w:p w14:paraId="5D1584B0" w14:textId="1F2217F0"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t>Submi</w:t>
      </w:r>
      <w:r w:rsidR="002D1F14" w:rsidRPr="00ED45A4">
        <w:rPr>
          <w:rFonts w:ascii="Georgia" w:hAnsi="Georgia"/>
          <w:sz w:val="22"/>
          <w:szCs w:val="22"/>
        </w:rPr>
        <w:t>t assignments and assessment on time.</w:t>
      </w:r>
    </w:p>
    <w:p w14:paraId="1D9046CE" w14:textId="48923ECE"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t>Participate b</w:t>
      </w:r>
      <w:r w:rsidR="002D1F14" w:rsidRPr="00ED45A4">
        <w:rPr>
          <w:rFonts w:ascii="Georgia" w:hAnsi="Georgia"/>
          <w:sz w:val="22"/>
          <w:szCs w:val="22"/>
        </w:rPr>
        <w:t>y interactive computer-assisted instructions.</w:t>
      </w:r>
    </w:p>
    <w:p w14:paraId="42F911C5" w14:textId="25477292" w:rsidR="00564B2A" w:rsidRPr="00ED45A4" w:rsidRDefault="00564B2A" w:rsidP="00564B2A">
      <w:pPr>
        <w:pStyle w:val="ListParagraph"/>
        <w:numPr>
          <w:ilvl w:val="0"/>
          <w:numId w:val="47"/>
        </w:numPr>
        <w:rPr>
          <w:rFonts w:ascii="Georgia" w:hAnsi="Georgia"/>
          <w:sz w:val="22"/>
          <w:szCs w:val="22"/>
        </w:rPr>
      </w:pPr>
      <w:r w:rsidRPr="00ED45A4">
        <w:rPr>
          <w:rFonts w:ascii="Georgia" w:hAnsi="Georgia"/>
          <w:sz w:val="22"/>
          <w:szCs w:val="22"/>
        </w:rPr>
        <w:t>Interact by</w:t>
      </w:r>
      <w:r w:rsidR="002D1F14" w:rsidRPr="00ED45A4">
        <w:rPr>
          <w:rFonts w:ascii="Georgia" w:hAnsi="Georgia"/>
          <w:sz w:val="22"/>
          <w:szCs w:val="22"/>
        </w:rPr>
        <w:t xml:space="preserve"> </w:t>
      </w:r>
      <w:r w:rsidR="00AB4AE7" w:rsidRPr="00ED45A4">
        <w:rPr>
          <w:rFonts w:ascii="Georgia" w:hAnsi="Georgia"/>
          <w:sz w:val="22"/>
          <w:szCs w:val="22"/>
        </w:rPr>
        <w:t>working with other students in study groups and with group projects. Students will also contact the professor about academic matters which they have questions.</w:t>
      </w:r>
    </w:p>
    <w:p w14:paraId="326B39BB" w14:textId="77777777" w:rsidR="00564B2A" w:rsidRDefault="00564B2A" w:rsidP="002639BA">
      <w:pPr>
        <w:rPr>
          <w:rFonts w:ascii="Georgia" w:eastAsia="Georgia" w:hAnsi="Georgia" w:cs="Georgia"/>
          <w:b/>
          <w:bCs/>
          <w:i/>
          <w:iCs/>
          <w:color w:val="C00000"/>
          <w:sz w:val="22"/>
          <w:szCs w:val="22"/>
        </w:rPr>
      </w:pPr>
    </w:p>
    <w:p w14:paraId="6572220D" w14:textId="5DD72AC4" w:rsidR="00003D9B" w:rsidRPr="006E247C" w:rsidRDefault="00003D9B" w:rsidP="00003D9B">
      <w:pPr>
        <w:pStyle w:val="Heading2"/>
        <w:spacing w:before="0" w:after="0"/>
        <w:contextualSpacing/>
        <w:rPr>
          <w:rFonts w:ascii="Georgia" w:hAnsi="Georgia"/>
          <w:color w:val="C00000"/>
          <w:sz w:val="22"/>
          <w:szCs w:val="22"/>
        </w:rPr>
      </w:pPr>
      <w:r w:rsidRPr="00FC17BC">
        <w:rPr>
          <w:rFonts w:ascii="Georgia" w:eastAsia="Georgia" w:hAnsi="Georgia" w:cs="Georgia"/>
          <w:color w:val="C00000"/>
          <w:sz w:val="22"/>
          <w:szCs w:val="22"/>
        </w:rPr>
        <w:t>Course Calendar (Fall 202</w:t>
      </w:r>
      <w:r w:rsidR="0095608B">
        <w:rPr>
          <w:rFonts w:ascii="Georgia" w:eastAsia="Georgia" w:hAnsi="Georgia" w:cs="Georgia"/>
          <w:color w:val="C00000"/>
          <w:sz w:val="22"/>
          <w:szCs w:val="22"/>
        </w:rPr>
        <w:t>3</w:t>
      </w:r>
      <w:r w:rsidRPr="00FC17BC">
        <w:rPr>
          <w:rFonts w:ascii="Georgia" w:eastAsia="Georgia" w:hAnsi="Georgia" w:cs="Georgia"/>
          <w:color w:val="C00000"/>
          <w:sz w:val="22"/>
          <w:szCs w:val="22"/>
        </w:rPr>
        <w:t>)</w:t>
      </w:r>
    </w:p>
    <w:sdt>
      <w:sdtPr>
        <w:rPr>
          <w:rFonts w:ascii="Georgia" w:hAnsi="Georgia" w:cs="Arial"/>
          <w:b w:val="0"/>
          <w:bCs w:val="0"/>
          <w:i/>
          <w:color w:val="auto"/>
          <w:sz w:val="22"/>
          <w:szCs w:val="22"/>
        </w:rPr>
        <w:id w:val="2119946809"/>
        <w:placeholder>
          <w:docPart w:val="D927F6E26A35A14AA38131E4EE3153F5"/>
        </w:placeholder>
      </w:sdtPr>
      <w:sdtEndPr>
        <w:rPr>
          <w:rFonts w:cs="Times New Roman"/>
          <w:i w:val="0"/>
          <w:color w:val="C00000"/>
        </w:rPr>
      </w:sdtEndPr>
      <w:sdtContent>
        <w:tbl>
          <w:tblPr>
            <w:tblStyle w:val="LightList-Accent2"/>
            <w:tblW w:w="0" w:type="auto"/>
            <w:tblLook w:val="04A0" w:firstRow="1" w:lastRow="0" w:firstColumn="1" w:lastColumn="0" w:noHBand="0" w:noVBand="1"/>
          </w:tblPr>
          <w:tblGrid>
            <w:gridCol w:w="1705"/>
            <w:gridCol w:w="1530"/>
            <w:gridCol w:w="4200"/>
            <w:gridCol w:w="2491"/>
          </w:tblGrid>
          <w:tr w:rsidR="00003D9B" w14:paraId="239CBA64" w14:textId="77777777" w:rsidTr="0041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3E0231E1" w14:textId="039EB285" w:rsidR="00003D9B" w:rsidRPr="002B09E5" w:rsidRDefault="00003D9B" w:rsidP="00414B85">
                <w:pPr>
                  <w:contextualSpacing/>
                  <w:jc w:val="center"/>
                  <w:rPr>
                    <w:rFonts w:ascii="Georgia" w:hAnsi="Georgia"/>
                    <w:sz w:val="22"/>
                    <w:szCs w:val="22"/>
                  </w:rPr>
                </w:pPr>
                <w:r>
                  <w:rPr>
                    <w:rFonts w:ascii="Georgia" w:hAnsi="Georgia"/>
                    <w:sz w:val="22"/>
                    <w:szCs w:val="22"/>
                  </w:rPr>
                  <w:t>Course Week</w:t>
                </w:r>
              </w:p>
            </w:tc>
            <w:tc>
              <w:tcPr>
                <w:tcW w:w="1530"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75404F10" w14:textId="77777777" w:rsidR="00003D9B" w:rsidRPr="002B09E5" w:rsidRDefault="00003D9B" w:rsidP="00414B85">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Dates</w:t>
                </w:r>
              </w:p>
            </w:tc>
            <w:tc>
              <w:tcPr>
                <w:tcW w:w="4200"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3F262035" w14:textId="77777777" w:rsidR="00003D9B" w:rsidRPr="002B09E5" w:rsidRDefault="00003D9B" w:rsidP="00414B85">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Topic/Chapter</w:t>
                </w:r>
              </w:p>
            </w:tc>
            <w:tc>
              <w:tcPr>
                <w:tcW w:w="2491" w:type="dxa"/>
                <w:tcBorders>
                  <w:top w:val="single" w:sz="4" w:space="0" w:color="FFFFFF" w:themeColor="background1"/>
                  <w:left w:val="single" w:sz="4" w:space="0" w:color="FFFFFF" w:themeColor="background1"/>
                  <w:bottom w:val="single" w:sz="4" w:space="0" w:color="C0504D" w:themeColor="accent2"/>
                  <w:right w:val="single" w:sz="4" w:space="0" w:color="FFFFFF" w:themeColor="background1"/>
                </w:tcBorders>
                <w:vAlign w:val="center"/>
              </w:tcPr>
              <w:p w14:paraId="34AE73C9" w14:textId="77777777" w:rsidR="00003D9B" w:rsidRPr="002B09E5" w:rsidRDefault="00003D9B" w:rsidP="00414B85">
                <w:pPr>
                  <w:contextualSpacing/>
                  <w:jc w:val="center"/>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Pr>
                    <w:rFonts w:ascii="Georgia" w:hAnsi="Georgia"/>
                    <w:sz w:val="22"/>
                    <w:szCs w:val="22"/>
                  </w:rPr>
                  <w:t>Notes</w:t>
                </w:r>
              </w:p>
            </w:tc>
          </w:tr>
          <w:tr w:rsidR="00003D9B" w14:paraId="441552D9"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EA75609"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49C6A98" w14:textId="0209F1B4" w:rsidR="00003D9B" w:rsidRDefault="00E42A2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29</w:t>
                </w:r>
                <w:r w:rsidR="00003D9B">
                  <w:rPr>
                    <w:rFonts w:ascii="Georgia" w:hAnsi="Georgia"/>
                    <w:color w:val="C00000"/>
                    <w:sz w:val="22"/>
                    <w:szCs w:val="22"/>
                  </w:rPr>
                  <w:t xml:space="preserve"> Aug</w:t>
                </w:r>
              </w:p>
              <w:p w14:paraId="7FB1FC17" w14:textId="61612F33"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w:t>
                </w:r>
                <w:r w:rsidR="00415A3F">
                  <w:rPr>
                    <w:rFonts w:ascii="Georgia" w:hAnsi="Georgia"/>
                    <w:color w:val="C00000"/>
                    <w:sz w:val="22"/>
                    <w:szCs w:val="22"/>
                  </w:rPr>
                  <w:t>1</w:t>
                </w:r>
                <w:r>
                  <w:rPr>
                    <w:rFonts w:ascii="Georgia" w:hAnsi="Georgia"/>
                    <w:color w:val="C00000"/>
                    <w:sz w:val="22"/>
                    <w:szCs w:val="22"/>
                  </w:rPr>
                  <w:t xml:space="preserve"> Sept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A210B5E"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2: Chemistry of Life</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0BE0FA9"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1: Assignment 1: </w:t>
                </w:r>
                <w:r>
                  <w:rPr>
                    <w:rFonts w:ascii="Georgia" w:hAnsi="Georgia"/>
                    <w:color w:val="C00000"/>
                    <w:sz w:val="22"/>
                    <w:szCs w:val="22"/>
                  </w:rPr>
                  <w:t>Chemistry of life</w:t>
                </w:r>
              </w:p>
              <w:p w14:paraId="666B7932"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Quiz: </w:t>
                </w:r>
                <w:r>
                  <w:rPr>
                    <w:rFonts w:ascii="Georgia" w:hAnsi="Georgia"/>
                    <w:color w:val="C00000"/>
                    <w:sz w:val="22"/>
                    <w:szCs w:val="22"/>
                  </w:rPr>
                  <w:t>Chemistry of life</w:t>
                </w:r>
              </w:p>
            </w:tc>
          </w:tr>
          <w:tr w:rsidR="00003D9B" w14:paraId="0D89D78C"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11826F4"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2</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69B0322" w14:textId="59FEF0AA" w:rsidR="00003D9B" w:rsidRDefault="00415A3F"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5</w:t>
                </w:r>
                <w:r w:rsidR="00003D9B">
                  <w:rPr>
                    <w:rFonts w:ascii="Georgia" w:hAnsi="Georgia"/>
                    <w:color w:val="C00000"/>
                    <w:sz w:val="22"/>
                    <w:szCs w:val="22"/>
                  </w:rPr>
                  <w:t>-</w:t>
                </w:r>
                <w:r>
                  <w:rPr>
                    <w:rFonts w:ascii="Georgia" w:hAnsi="Georgia"/>
                    <w:color w:val="C00000"/>
                    <w:sz w:val="22"/>
                    <w:szCs w:val="22"/>
                  </w:rPr>
                  <w:t>8</w:t>
                </w:r>
                <w:r w:rsidR="00003D9B">
                  <w:rPr>
                    <w:rFonts w:ascii="Georgia" w:hAnsi="Georgia"/>
                    <w:color w:val="C00000"/>
                    <w:sz w:val="22"/>
                    <w:szCs w:val="22"/>
                  </w:rPr>
                  <w:t xml:space="preserve"> Sept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3D3F470"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3: Water and Life</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5553DCD"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1: Assignment 2: </w:t>
                </w:r>
                <w:r>
                  <w:rPr>
                    <w:rFonts w:ascii="Georgia" w:hAnsi="Georgia"/>
                    <w:color w:val="C00000"/>
                    <w:sz w:val="22"/>
                    <w:szCs w:val="22"/>
                  </w:rPr>
                  <w:t>Water and Life</w:t>
                </w:r>
              </w:p>
              <w:p w14:paraId="323099D2"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lastRenderedPageBreak/>
                  <w:t xml:space="preserve">Quiz: </w:t>
                </w:r>
                <w:r>
                  <w:rPr>
                    <w:rFonts w:ascii="Georgia" w:hAnsi="Georgia"/>
                    <w:color w:val="C00000"/>
                    <w:sz w:val="22"/>
                    <w:szCs w:val="22"/>
                  </w:rPr>
                  <w:t>Water and life</w:t>
                </w:r>
              </w:p>
            </w:tc>
          </w:tr>
          <w:tr w:rsidR="00003D9B" w:rsidRPr="00C40F62" w14:paraId="67F7A979"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C1EC98E"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lastRenderedPageBreak/>
                  <w:t>Week 3</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4275987" w14:textId="3CED3BF8" w:rsidR="00003D9B" w:rsidRDefault="00E42A2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415A3F">
                  <w:rPr>
                    <w:rFonts w:ascii="Georgia" w:hAnsi="Georgia"/>
                    <w:color w:val="C00000"/>
                    <w:sz w:val="22"/>
                    <w:szCs w:val="22"/>
                  </w:rPr>
                  <w:t>1</w:t>
                </w:r>
                <w:r w:rsidR="00003D9B">
                  <w:rPr>
                    <w:rFonts w:ascii="Georgia" w:hAnsi="Georgia"/>
                    <w:color w:val="C00000"/>
                    <w:sz w:val="22"/>
                    <w:szCs w:val="22"/>
                  </w:rPr>
                  <w:t>-1</w:t>
                </w:r>
                <w:r w:rsidR="00415A3F">
                  <w:rPr>
                    <w:rFonts w:ascii="Georgia" w:hAnsi="Georgia"/>
                    <w:color w:val="C00000"/>
                    <w:sz w:val="22"/>
                    <w:szCs w:val="22"/>
                  </w:rPr>
                  <w:t>5</w:t>
                </w:r>
                <w:r w:rsidR="00003D9B">
                  <w:rPr>
                    <w:rFonts w:ascii="Georgia" w:hAnsi="Georgia"/>
                    <w:color w:val="C00000"/>
                    <w:sz w:val="22"/>
                    <w:szCs w:val="22"/>
                  </w:rPr>
                  <w:t xml:space="preserve"> Sept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4A25D25"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Chapter </w:t>
                </w:r>
                <w:r>
                  <w:rPr>
                    <w:rFonts w:ascii="Georgia" w:hAnsi="Georgia"/>
                    <w:color w:val="C00000"/>
                    <w:sz w:val="22"/>
                    <w:szCs w:val="22"/>
                  </w:rPr>
                  <w:t>4</w:t>
                </w:r>
                <w:r w:rsidRPr="007A40BB">
                  <w:rPr>
                    <w:rFonts w:ascii="Georgia" w:hAnsi="Georgia"/>
                    <w:color w:val="C00000"/>
                    <w:sz w:val="22"/>
                    <w:szCs w:val="22"/>
                  </w:rPr>
                  <w:t xml:space="preserve">: </w:t>
                </w:r>
                <w:r>
                  <w:rPr>
                    <w:rFonts w:ascii="Georgia" w:hAnsi="Georgia"/>
                    <w:color w:val="C00000"/>
                    <w:sz w:val="22"/>
                    <w:szCs w:val="22"/>
                  </w:rPr>
                  <w:t>Carbon and Diversity of Life</w:t>
                </w:r>
              </w:p>
              <w:p w14:paraId="53DC2AC2"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5: Structure and Function of Macromolecules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06137E8" w14:textId="77777777" w:rsidR="00003D9B" w:rsidRPr="00154BB4"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lang w:val="fr-FR"/>
                  </w:rPr>
                </w:pPr>
                <w:r w:rsidRPr="00154BB4">
                  <w:rPr>
                    <w:rFonts w:ascii="Georgia" w:hAnsi="Georgia"/>
                    <w:color w:val="C00000"/>
                    <w:sz w:val="22"/>
                    <w:szCs w:val="22"/>
                    <w:lang w:val="fr-FR"/>
                  </w:rPr>
                  <w:t xml:space="preserve">Unit 1: </w:t>
                </w:r>
                <w:proofErr w:type="spellStart"/>
                <w:r w:rsidRPr="00154BB4">
                  <w:rPr>
                    <w:rFonts w:ascii="Georgia" w:hAnsi="Georgia"/>
                    <w:color w:val="C00000"/>
                    <w:sz w:val="22"/>
                    <w:szCs w:val="22"/>
                    <w:lang w:val="fr-FR"/>
                  </w:rPr>
                  <w:t>Assignment</w:t>
                </w:r>
                <w:proofErr w:type="spellEnd"/>
                <w:r w:rsidRPr="00154BB4">
                  <w:rPr>
                    <w:rFonts w:ascii="Georgia" w:hAnsi="Georgia"/>
                    <w:color w:val="C00000"/>
                    <w:sz w:val="22"/>
                    <w:szCs w:val="22"/>
                    <w:lang w:val="fr-FR"/>
                  </w:rPr>
                  <w:t xml:space="preserve"> 3: </w:t>
                </w:r>
                <w:proofErr w:type="spellStart"/>
                <w:r w:rsidRPr="00154BB4">
                  <w:rPr>
                    <w:rFonts w:ascii="Georgia" w:hAnsi="Georgia"/>
                    <w:color w:val="C00000"/>
                    <w:sz w:val="22"/>
                    <w:szCs w:val="22"/>
                    <w:lang w:val="fr-FR"/>
                  </w:rPr>
                  <w:t>Macromolecules</w:t>
                </w:r>
                <w:proofErr w:type="spellEnd"/>
              </w:p>
              <w:p w14:paraId="6CAA9A8B" w14:textId="77777777" w:rsidR="00003D9B" w:rsidRPr="00154BB4"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lang w:val="fr-FR"/>
                  </w:rPr>
                </w:pPr>
                <w:r w:rsidRPr="00154BB4">
                  <w:rPr>
                    <w:rFonts w:ascii="Georgia" w:hAnsi="Georgia"/>
                    <w:color w:val="C00000"/>
                    <w:sz w:val="22"/>
                    <w:szCs w:val="22"/>
                    <w:lang w:val="fr-FR"/>
                  </w:rPr>
                  <w:t xml:space="preserve">Quiz: </w:t>
                </w:r>
                <w:proofErr w:type="spellStart"/>
                <w:r w:rsidRPr="00154BB4">
                  <w:rPr>
                    <w:rFonts w:ascii="Georgia" w:hAnsi="Georgia"/>
                    <w:color w:val="C00000"/>
                    <w:sz w:val="22"/>
                    <w:szCs w:val="22"/>
                    <w:lang w:val="fr-FR"/>
                  </w:rPr>
                  <w:t>Macromolecules</w:t>
                </w:r>
                <w:proofErr w:type="spellEnd"/>
              </w:p>
            </w:tc>
          </w:tr>
          <w:tr w:rsidR="00003D9B" w14:paraId="00BA7F89"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32D8537"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4</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45C44EE" w14:textId="6142F987" w:rsidR="00003D9B" w:rsidRDefault="00E42A2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415A3F">
                  <w:rPr>
                    <w:rFonts w:ascii="Georgia" w:hAnsi="Georgia"/>
                    <w:color w:val="C00000"/>
                    <w:sz w:val="22"/>
                    <w:szCs w:val="22"/>
                  </w:rPr>
                  <w:t>8</w:t>
                </w:r>
                <w:r w:rsidR="00003D9B">
                  <w:rPr>
                    <w:rFonts w:ascii="Georgia" w:hAnsi="Georgia"/>
                    <w:color w:val="C00000"/>
                    <w:sz w:val="22"/>
                    <w:szCs w:val="22"/>
                  </w:rPr>
                  <w:t>-2</w:t>
                </w:r>
                <w:r w:rsidR="00415A3F">
                  <w:rPr>
                    <w:rFonts w:ascii="Georgia" w:hAnsi="Georgia"/>
                    <w:color w:val="C00000"/>
                    <w:sz w:val="22"/>
                    <w:szCs w:val="22"/>
                  </w:rPr>
                  <w:t>2</w:t>
                </w:r>
                <w:r w:rsidR="00003D9B">
                  <w:rPr>
                    <w:rFonts w:ascii="Georgia" w:hAnsi="Georgia"/>
                    <w:color w:val="C00000"/>
                    <w:sz w:val="22"/>
                    <w:szCs w:val="22"/>
                  </w:rPr>
                  <w:t xml:space="preserve"> Sept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2CD2FE9"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Chapter </w:t>
                </w:r>
                <w:r>
                  <w:rPr>
                    <w:rFonts w:ascii="Georgia" w:hAnsi="Georgia"/>
                    <w:color w:val="C00000"/>
                    <w:sz w:val="22"/>
                    <w:szCs w:val="22"/>
                  </w:rPr>
                  <w:t>6</w:t>
                </w:r>
                <w:r w:rsidRPr="007A40BB">
                  <w:rPr>
                    <w:rFonts w:ascii="Georgia" w:hAnsi="Georgia"/>
                    <w:color w:val="C00000"/>
                    <w:sz w:val="22"/>
                    <w:szCs w:val="22"/>
                  </w:rPr>
                  <w:t xml:space="preserve">: </w:t>
                </w:r>
                <w:r>
                  <w:rPr>
                    <w:rFonts w:ascii="Georgia" w:hAnsi="Georgia"/>
                    <w:color w:val="C00000"/>
                    <w:sz w:val="22"/>
                    <w:szCs w:val="22"/>
                  </w:rPr>
                  <w:t>Tour of the Cell</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4B3C222"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w:t>
                </w:r>
                <w:r>
                  <w:rPr>
                    <w:rFonts w:ascii="Georgia" w:hAnsi="Georgia"/>
                    <w:color w:val="C00000"/>
                    <w:sz w:val="22"/>
                    <w:szCs w:val="22"/>
                  </w:rPr>
                  <w:t>2</w:t>
                </w:r>
                <w:r w:rsidRPr="007A40BB">
                  <w:rPr>
                    <w:rFonts w:ascii="Georgia" w:hAnsi="Georgia"/>
                    <w:color w:val="C00000"/>
                    <w:sz w:val="22"/>
                    <w:szCs w:val="22"/>
                  </w:rPr>
                  <w:t xml:space="preserve">: Assignment </w:t>
                </w:r>
                <w:r>
                  <w:rPr>
                    <w:rFonts w:ascii="Georgia" w:hAnsi="Georgia"/>
                    <w:color w:val="C00000"/>
                    <w:sz w:val="22"/>
                    <w:szCs w:val="22"/>
                  </w:rPr>
                  <w:t>1</w:t>
                </w:r>
                <w:r w:rsidRPr="007A40BB">
                  <w:rPr>
                    <w:rFonts w:ascii="Georgia" w:hAnsi="Georgia"/>
                    <w:color w:val="C00000"/>
                    <w:sz w:val="22"/>
                    <w:szCs w:val="22"/>
                  </w:rPr>
                  <w:t xml:space="preserve">: </w:t>
                </w:r>
                <w:r>
                  <w:rPr>
                    <w:rFonts w:ascii="Georgia" w:hAnsi="Georgia"/>
                    <w:color w:val="C00000"/>
                    <w:sz w:val="22"/>
                    <w:szCs w:val="22"/>
                  </w:rPr>
                  <w:t>Tour of the Cell</w:t>
                </w:r>
              </w:p>
              <w:p w14:paraId="4F2B4694"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p>
              <w:p w14:paraId="4A3F7D66"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Quiz: </w:t>
                </w:r>
                <w:r>
                  <w:rPr>
                    <w:rFonts w:ascii="Georgia" w:hAnsi="Georgia"/>
                    <w:color w:val="C00000"/>
                    <w:sz w:val="22"/>
                    <w:szCs w:val="22"/>
                  </w:rPr>
                  <w:t>Tour of the Cell</w:t>
                </w:r>
              </w:p>
            </w:tc>
          </w:tr>
          <w:tr w:rsidR="00003D9B" w14:paraId="16B33FA9"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DBB5735"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5</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70D34B7" w14:textId="093A6A59"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w:t>
                </w:r>
                <w:r w:rsidR="00415A3F">
                  <w:rPr>
                    <w:rFonts w:ascii="Georgia" w:hAnsi="Georgia"/>
                    <w:color w:val="C00000"/>
                    <w:sz w:val="22"/>
                    <w:szCs w:val="22"/>
                  </w:rPr>
                  <w:t>5</w:t>
                </w:r>
                <w:r>
                  <w:rPr>
                    <w:rFonts w:ascii="Georgia" w:hAnsi="Georgia"/>
                    <w:color w:val="C00000"/>
                    <w:sz w:val="22"/>
                    <w:szCs w:val="22"/>
                  </w:rPr>
                  <w:t>-</w:t>
                </w:r>
                <w:r w:rsidR="00415A3F">
                  <w:rPr>
                    <w:rFonts w:ascii="Georgia" w:hAnsi="Georgia"/>
                    <w:color w:val="C00000"/>
                    <w:sz w:val="22"/>
                    <w:szCs w:val="22"/>
                  </w:rPr>
                  <w:t>29</w:t>
                </w:r>
                <w:r w:rsidR="00E42A2B">
                  <w:rPr>
                    <w:rFonts w:ascii="Georgia" w:hAnsi="Georgia"/>
                    <w:color w:val="C00000"/>
                    <w:sz w:val="22"/>
                    <w:szCs w:val="22"/>
                  </w:rPr>
                  <w:t xml:space="preserve"> Sept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0AC391F"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7: Membrane Structure and Function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A1813F4"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2: Assignment 2: Membrane Structure and Function</w:t>
                </w:r>
              </w:p>
              <w:p w14:paraId="38C2729A"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Quiz: Cell Membrane Structure and Function</w:t>
                </w:r>
              </w:p>
            </w:tc>
          </w:tr>
          <w:tr w:rsidR="00003D9B" w14:paraId="4126BE06"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59DF555"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6</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7D9ADE6" w14:textId="45BD39E1" w:rsidR="00003D9B" w:rsidRDefault="00415A3F"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w:t>
                </w:r>
                <w:r w:rsidR="00003D9B">
                  <w:rPr>
                    <w:rFonts w:ascii="Georgia" w:hAnsi="Georgia"/>
                    <w:color w:val="C00000"/>
                    <w:sz w:val="22"/>
                    <w:szCs w:val="22"/>
                  </w:rPr>
                  <w:t xml:space="preserve">- </w:t>
                </w:r>
                <w:r w:rsidR="00E42A2B">
                  <w:rPr>
                    <w:rFonts w:ascii="Georgia" w:hAnsi="Georgia"/>
                    <w:color w:val="C00000"/>
                    <w:sz w:val="22"/>
                    <w:szCs w:val="22"/>
                  </w:rPr>
                  <w:t>6</w:t>
                </w:r>
                <w:r w:rsidR="00003D9B">
                  <w:rPr>
                    <w:rFonts w:ascii="Georgia" w:hAnsi="Georgia"/>
                    <w:color w:val="C00000"/>
                    <w:sz w:val="22"/>
                    <w:szCs w:val="22"/>
                  </w:rPr>
                  <w:t xml:space="preserve"> Oct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4F11950"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8: Intro to Metabolism</w:t>
                </w:r>
              </w:p>
              <w:p w14:paraId="3064D3DA"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720181B"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3: Assignment 1: Metabolism</w:t>
                </w:r>
              </w:p>
              <w:p w14:paraId="15498958"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Quiz: Energy of Life</w:t>
                </w:r>
              </w:p>
            </w:tc>
          </w:tr>
          <w:tr w:rsidR="00003D9B" w14:paraId="440847DD"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654C9D8"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7</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DD018E4" w14:textId="66DE9ABF" w:rsidR="00003D9B" w:rsidRDefault="00415A3F"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9</w:t>
                </w:r>
                <w:r w:rsidR="00003D9B">
                  <w:rPr>
                    <w:rFonts w:ascii="Georgia" w:hAnsi="Georgia"/>
                    <w:color w:val="C00000"/>
                    <w:sz w:val="22"/>
                    <w:szCs w:val="22"/>
                  </w:rPr>
                  <w:t>-1</w:t>
                </w:r>
                <w:r>
                  <w:rPr>
                    <w:rFonts w:ascii="Georgia" w:hAnsi="Georgia"/>
                    <w:color w:val="C00000"/>
                    <w:sz w:val="22"/>
                    <w:szCs w:val="22"/>
                  </w:rPr>
                  <w:t>3</w:t>
                </w:r>
                <w:r w:rsidR="00003D9B">
                  <w:rPr>
                    <w:rFonts w:ascii="Georgia" w:hAnsi="Georgia"/>
                    <w:color w:val="C00000"/>
                    <w:sz w:val="22"/>
                    <w:szCs w:val="22"/>
                  </w:rPr>
                  <w:t xml:space="preserve"> Oct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357D039"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Chapter </w:t>
                </w:r>
                <w:r>
                  <w:rPr>
                    <w:rFonts w:ascii="Georgia" w:hAnsi="Georgia"/>
                    <w:color w:val="C00000"/>
                    <w:sz w:val="22"/>
                    <w:szCs w:val="22"/>
                  </w:rPr>
                  <w:t>8</w:t>
                </w:r>
                <w:r w:rsidRPr="007A40BB">
                  <w:rPr>
                    <w:rFonts w:ascii="Georgia" w:hAnsi="Georgia"/>
                    <w:color w:val="C00000"/>
                    <w:sz w:val="22"/>
                    <w:szCs w:val="22"/>
                  </w:rPr>
                  <w:t xml:space="preserve">: </w:t>
                </w:r>
                <w:r>
                  <w:rPr>
                    <w:rFonts w:ascii="Georgia" w:hAnsi="Georgia"/>
                    <w:color w:val="C00000"/>
                    <w:sz w:val="22"/>
                    <w:szCs w:val="22"/>
                  </w:rPr>
                  <w:t>Cellular Respiration and Fermentation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ADBFC0A"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Unit </w:t>
                </w:r>
                <w:r>
                  <w:rPr>
                    <w:rFonts w:ascii="Georgia" w:hAnsi="Georgia"/>
                    <w:color w:val="C00000"/>
                    <w:sz w:val="22"/>
                    <w:szCs w:val="22"/>
                  </w:rPr>
                  <w:t>3</w:t>
                </w:r>
                <w:r w:rsidRPr="007A40BB">
                  <w:rPr>
                    <w:rFonts w:ascii="Georgia" w:hAnsi="Georgia"/>
                    <w:color w:val="C00000"/>
                    <w:sz w:val="22"/>
                    <w:szCs w:val="22"/>
                  </w:rPr>
                  <w:t xml:space="preserve">: Assignment 2: </w:t>
                </w:r>
              </w:p>
              <w:p w14:paraId="7460E399"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Cellular Respiration and Fermentation</w:t>
                </w:r>
              </w:p>
            </w:tc>
          </w:tr>
          <w:tr w:rsidR="00003D9B" w14:paraId="6932D491"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CB9B6B1"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 xml:space="preserve">Week 8 </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BA249C4" w14:textId="63FAAC8B"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415A3F">
                  <w:rPr>
                    <w:rFonts w:ascii="Georgia" w:hAnsi="Georgia"/>
                    <w:color w:val="C00000"/>
                    <w:sz w:val="22"/>
                    <w:szCs w:val="22"/>
                  </w:rPr>
                  <w:t>6</w:t>
                </w:r>
                <w:r>
                  <w:rPr>
                    <w:rFonts w:ascii="Georgia" w:hAnsi="Georgia"/>
                    <w:color w:val="C00000"/>
                    <w:sz w:val="22"/>
                    <w:szCs w:val="22"/>
                  </w:rPr>
                  <w:t>-</w:t>
                </w:r>
                <w:r w:rsidR="00415A3F">
                  <w:rPr>
                    <w:rFonts w:ascii="Georgia" w:hAnsi="Georgia"/>
                    <w:color w:val="C00000"/>
                    <w:sz w:val="22"/>
                    <w:szCs w:val="22"/>
                  </w:rPr>
                  <w:t>19</w:t>
                </w:r>
                <w:r>
                  <w:rPr>
                    <w:rFonts w:ascii="Georgia" w:hAnsi="Georgia"/>
                    <w:color w:val="C00000"/>
                    <w:sz w:val="22"/>
                    <w:szCs w:val="22"/>
                  </w:rPr>
                  <w:t xml:space="preserve"> Oct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BF4B726"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9: Cellular Respiration and Fermentation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6230990"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7A40BB">
                  <w:rPr>
                    <w:rFonts w:ascii="Georgia" w:hAnsi="Georgia"/>
                    <w:color w:val="C00000"/>
                    <w:sz w:val="22"/>
                    <w:szCs w:val="22"/>
                  </w:rPr>
                  <w:t xml:space="preserve">Quiz: </w:t>
                </w:r>
                <w:r>
                  <w:rPr>
                    <w:rFonts w:ascii="Georgia" w:hAnsi="Georgia"/>
                    <w:color w:val="C00000"/>
                    <w:sz w:val="22"/>
                    <w:szCs w:val="22"/>
                  </w:rPr>
                  <w:t>Cellular Respiration and Fermentation</w:t>
                </w:r>
              </w:p>
            </w:tc>
          </w:tr>
          <w:tr w:rsidR="00003D9B" w14:paraId="38BFFBF1"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E11B729"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9</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8AC7CBB" w14:textId="728ECC3B"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w:t>
                </w:r>
                <w:r w:rsidR="00415A3F">
                  <w:rPr>
                    <w:rFonts w:ascii="Georgia" w:hAnsi="Georgia"/>
                    <w:color w:val="C00000"/>
                    <w:sz w:val="22"/>
                    <w:szCs w:val="22"/>
                  </w:rPr>
                  <w:t>3</w:t>
                </w:r>
                <w:r>
                  <w:rPr>
                    <w:rFonts w:ascii="Georgia" w:hAnsi="Georgia"/>
                    <w:color w:val="C00000"/>
                    <w:sz w:val="22"/>
                    <w:szCs w:val="22"/>
                  </w:rPr>
                  <w:t>-2</w:t>
                </w:r>
                <w:r w:rsidR="00415A3F">
                  <w:rPr>
                    <w:rFonts w:ascii="Georgia" w:hAnsi="Georgia"/>
                    <w:color w:val="C00000"/>
                    <w:sz w:val="22"/>
                    <w:szCs w:val="22"/>
                  </w:rPr>
                  <w:t>7</w:t>
                </w:r>
                <w:r>
                  <w:rPr>
                    <w:rFonts w:ascii="Georgia" w:hAnsi="Georgia"/>
                    <w:color w:val="C00000"/>
                    <w:sz w:val="22"/>
                    <w:szCs w:val="22"/>
                  </w:rPr>
                  <w:t xml:space="preserve"> Oct</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C39EDCC"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Chapter </w:t>
                </w:r>
                <w:r>
                  <w:rPr>
                    <w:rFonts w:ascii="Georgia" w:hAnsi="Georgia"/>
                    <w:color w:val="C00000"/>
                    <w:sz w:val="22"/>
                    <w:szCs w:val="22"/>
                  </w:rPr>
                  <w:t>1</w:t>
                </w:r>
                <w:r w:rsidRPr="002C1AA4">
                  <w:rPr>
                    <w:rFonts w:ascii="Georgia" w:hAnsi="Georgia"/>
                    <w:color w:val="C00000"/>
                    <w:sz w:val="22"/>
                    <w:szCs w:val="22"/>
                  </w:rPr>
                  <w:t xml:space="preserve">0: </w:t>
                </w:r>
                <w:r>
                  <w:rPr>
                    <w:rFonts w:ascii="Georgia" w:hAnsi="Georgia"/>
                    <w:color w:val="C00000"/>
                    <w:sz w:val="22"/>
                    <w:szCs w:val="22"/>
                  </w:rPr>
                  <w:t>Photosynthesis</w:t>
                </w:r>
              </w:p>
              <w:p w14:paraId="1564791D"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A870462"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3</w:t>
                </w:r>
                <w:r w:rsidRPr="002C1AA4">
                  <w:rPr>
                    <w:rFonts w:ascii="Georgia" w:hAnsi="Georgia"/>
                    <w:color w:val="C00000"/>
                    <w:sz w:val="22"/>
                    <w:szCs w:val="22"/>
                  </w:rPr>
                  <w:t xml:space="preserve">: Assignment 3: </w:t>
                </w:r>
                <w:r>
                  <w:rPr>
                    <w:rFonts w:ascii="Georgia" w:hAnsi="Georgia"/>
                    <w:color w:val="C00000"/>
                    <w:sz w:val="22"/>
                    <w:szCs w:val="22"/>
                  </w:rPr>
                  <w:t>Photosynthesis</w:t>
                </w:r>
              </w:p>
            </w:tc>
          </w:tr>
          <w:tr w:rsidR="00003D9B" w14:paraId="4E949531"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8312C4F"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10</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17DB1C8" w14:textId="58983163" w:rsidR="00003D9B" w:rsidRDefault="00E42A2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3</w:t>
                </w:r>
                <w:r w:rsidR="00415A3F">
                  <w:rPr>
                    <w:rFonts w:ascii="Georgia" w:hAnsi="Georgia"/>
                    <w:color w:val="C00000"/>
                    <w:sz w:val="22"/>
                    <w:szCs w:val="22"/>
                  </w:rPr>
                  <w:t>0</w:t>
                </w:r>
                <w:r>
                  <w:rPr>
                    <w:rFonts w:ascii="Georgia" w:hAnsi="Georgia"/>
                    <w:color w:val="C00000"/>
                    <w:sz w:val="22"/>
                    <w:szCs w:val="22"/>
                  </w:rPr>
                  <w:t xml:space="preserve"> Oct </w:t>
                </w:r>
                <w:r w:rsidR="00003D9B">
                  <w:rPr>
                    <w:rFonts w:ascii="Georgia" w:hAnsi="Georgia"/>
                    <w:color w:val="C00000"/>
                    <w:sz w:val="22"/>
                    <w:szCs w:val="22"/>
                  </w:rPr>
                  <w:t>-</w:t>
                </w:r>
                <w:r w:rsidR="00415A3F">
                  <w:rPr>
                    <w:rFonts w:ascii="Georgia" w:hAnsi="Georgia"/>
                    <w:color w:val="C00000"/>
                    <w:sz w:val="22"/>
                    <w:szCs w:val="22"/>
                  </w:rPr>
                  <w:t>3</w:t>
                </w:r>
                <w:r w:rsidR="00003D9B">
                  <w:rPr>
                    <w:rFonts w:ascii="Georgia" w:hAnsi="Georgia"/>
                    <w:color w:val="C00000"/>
                    <w:sz w:val="22"/>
                    <w:szCs w:val="22"/>
                  </w:rPr>
                  <w:t xml:space="preserve"> Nov</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E1A32C0"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Chapter </w:t>
                </w:r>
                <w:r>
                  <w:rPr>
                    <w:rFonts w:ascii="Georgia" w:hAnsi="Georgia"/>
                    <w:color w:val="C00000"/>
                    <w:sz w:val="22"/>
                    <w:szCs w:val="22"/>
                  </w:rPr>
                  <w:t>1</w:t>
                </w:r>
                <w:r w:rsidRPr="002C1AA4">
                  <w:rPr>
                    <w:rFonts w:ascii="Georgia" w:hAnsi="Georgia"/>
                    <w:color w:val="C00000"/>
                    <w:sz w:val="22"/>
                    <w:szCs w:val="22"/>
                  </w:rPr>
                  <w:t xml:space="preserve">0: </w:t>
                </w:r>
                <w:r>
                  <w:rPr>
                    <w:rFonts w:ascii="Georgia" w:hAnsi="Georgia"/>
                    <w:color w:val="C00000"/>
                    <w:sz w:val="22"/>
                    <w:szCs w:val="22"/>
                  </w:rPr>
                  <w:t>Photosynthesis</w:t>
                </w:r>
              </w:p>
              <w:p w14:paraId="2E19DB93"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109587E"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Quiz: </w:t>
                </w:r>
                <w:r>
                  <w:rPr>
                    <w:rFonts w:ascii="Georgia" w:hAnsi="Georgia"/>
                    <w:color w:val="C00000"/>
                    <w:sz w:val="22"/>
                    <w:szCs w:val="22"/>
                  </w:rPr>
                  <w:t>Photosynthesis</w:t>
                </w:r>
              </w:p>
            </w:tc>
          </w:tr>
          <w:tr w:rsidR="00003D9B" w14:paraId="707578CC"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52C5437"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11</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0A78C8A" w14:textId="4192EB12" w:rsidR="00003D9B" w:rsidRDefault="00415A3F"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6</w:t>
                </w:r>
                <w:r w:rsidR="00003D9B">
                  <w:rPr>
                    <w:rFonts w:ascii="Georgia" w:hAnsi="Georgia"/>
                    <w:color w:val="C00000"/>
                    <w:sz w:val="22"/>
                    <w:szCs w:val="22"/>
                  </w:rPr>
                  <w:t>-1</w:t>
                </w:r>
                <w:r>
                  <w:rPr>
                    <w:rFonts w:ascii="Georgia" w:hAnsi="Georgia"/>
                    <w:color w:val="C00000"/>
                    <w:sz w:val="22"/>
                    <w:szCs w:val="22"/>
                  </w:rPr>
                  <w:t>0</w:t>
                </w:r>
                <w:r w:rsidR="00003D9B">
                  <w:rPr>
                    <w:rFonts w:ascii="Georgia" w:hAnsi="Georgia"/>
                    <w:color w:val="C00000"/>
                    <w:sz w:val="22"/>
                    <w:szCs w:val="22"/>
                  </w:rPr>
                  <w:t xml:space="preserve"> Nov</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6C73358"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Chapter </w:t>
                </w:r>
                <w:r>
                  <w:rPr>
                    <w:rFonts w:ascii="Georgia" w:hAnsi="Georgia"/>
                    <w:color w:val="C00000"/>
                    <w:sz w:val="22"/>
                    <w:szCs w:val="22"/>
                  </w:rPr>
                  <w:t>11: Cell Communication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3098D11"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4</w:t>
                </w:r>
                <w:r w:rsidRPr="002C1AA4">
                  <w:rPr>
                    <w:rFonts w:ascii="Georgia" w:hAnsi="Georgia"/>
                    <w:color w:val="C00000"/>
                    <w:sz w:val="22"/>
                    <w:szCs w:val="22"/>
                  </w:rPr>
                  <w:t xml:space="preserve">: Assignment </w:t>
                </w:r>
                <w:r>
                  <w:rPr>
                    <w:rFonts w:ascii="Georgia" w:hAnsi="Georgia"/>
                    <w:color w:val="C00000"/>
                    <w:sz w:val="22"/>
                    <w:szCs w:val="22"/>
                  </w:rPr>
                  <w:t>1</w:t>
                </w:r>
                <w:r w:rsidRPr="002C1AA4">
                  <w:rPr>
                    <w:rFonts w:ascii="Georgia" w:hAnsi="Georgia"/>
                    <w:color w:val="C00000"/>
                    <w:sz w:val="22"/>
                    <w:szCs w:val="22"/>
                  </w:rPr>
                  <w:t xml:space="preserve">: </w:t>
                </w:r>
                <w:r>
                  <w:rPr>
                    <w:rFonts w:ascii="Georgia" w:hAnsi="Georgia"/>
                    <w:color w:val="C00000"/>
                    <w:sz w:val="22"/>
                    <w:szCs w:val="22"/>
                  </w:rPr>
                  <w:t>Cell Communication</w:t>
                </w:r>
              </w:p>
            </w:tc>
          </w:tr>
          <w:tr w:rsidR="00003D9B" w14:paraId="5467E808"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5A83014"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12</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04966C8" w14:textId="49D90C4F"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415A3F">
                  <w:rPr>
                    <w:rFonts w:ascii="Georgia" w:hAnsi="Georgia"/>
                    <w:color w:val="C00000"/>
                    <w:sz w:val="22"/>
                    <w:szCs w:val="22"/>
                  </w:rPr>
                  <w:t>3</w:t>
                </w:r>
                <w:r>
                  <w:rPr>
                    <w:rFonts w:ascii="Georgia" w:hAnsi="Georgia"/>
                    <w:color w:val="C00000"/>
                    <w:sz w:val="22"/>
                    <w:szCs w:val="22"/>
                  </w:rPr>
                  <w:t>-1</w:t>
                </w:r>
                <w:r w:rsidR="00415A3F">
                  <w:rPr>
                    <w:rFonts w:ascii="Georgia" w:hAnsi="Georgia"/>
                    <w:color w:val="C00000"/>
                    <w:sz w:val="22"/>
                    <w:szCs w:val="22"/>
                  </w:rPr>
                  <w:t>7</w:t>
                </w:r>
                <w:r>
                  <w:rPr>
                    <w:rFonts w:ascii="Georgia" w:hAnsi="Georgia"/>
                    <w:color w:val="C00000"/>
                    <w:sz w:val="22"/>
                    <w:szCs w:val="22"/>
                  </w:rPr>
                  <w:t xml:space="preserve"> Nov</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AF8AF45"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Chapter </w:t>
                </w:r>
                <w:r>
                  <w:rPr>
                    <w:rFonts w:ascii="Georgia" w:hAnsi="Georgia"/>
                    <w:color w:val="C00000"/>
                    <w:sz w:val="22"/>
                    <w:szCs w:val="22"/>
                  </w:rPr>
                  <w:t>12: Cell Cycle</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168AEC7"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Quiz: </w:t>
                </w:r>
                <w:r>
                  <w:rPr>
                    <w:rFonts w:ascii="Georgia" w:hAnsi="Georgia"/>
                    <w:color w:val="C00000"/>
                    <w:sz w:val="22"/>
                    <w:szCs w:val="22"/>
                  </w:rPr>
                  <w:t>Cell Communication</w:t>
                </w:r>
              </w:p>
              <w:p w14:paraId="3805DFCF"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4: Assignment 2: Cell Cycle</w:t>
                </w:r>
              </w:p>
            </w:tc>
          </w:tr>
          <w:tr w:rsidR="00003D9B" w:rsidRPr="00C40F62" w14:paraId="2F512773"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13D60F6"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13</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ABD7FFB" w14:textId="5D7D1B5D"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2</w:t>
                </w:r>
                <w:r w:rsidR="00415A3F">
                  <w:rPr>
                    <w:rFonts w:ascii="Georgia" w:hAnsi="Georgia"/>
                    <w:color w:val="C00000"/>
                    <w:sz w:val="22"/>
                    <w:szCs w:val="22"/>
                  </w:rPr>
                  <w:t>7</w:t>
                </w:r>
                <w:r>
                  <w:rPr>
                    <w:rFonts w:ascii="Georgia" w:hAnsi="Georgia"/>
                    <w:color w:val="C00000"/>
                    <w:sz w:val="22"/>
                    <w:szCs w:val="22"/>
                  </w:rPr>
                  <w:t xml:space="preserve"> Nov-</w:t>
                </w:r>
                <w:r w:rsidR="00415A3F">
                  <w:rPr>
                    <w:rFonts w:ascii="Georgia" w:hAnsi="Georgia"/>
                    <w:color w:val="C00000"/>
                    <w:sz w:val="22"/>
                    <w:szCs w:val="22"/>
                  </w:rPr>
                  <w:t>1</w:t>
                </w:r>
                <w:r>
                  <w:rPr>
                    <w:rFonts w:ascii="Georgia" w:hAnsi="Georgia"/>
                    <w:color w:val="C00000"/>
                    <w:sz w:val="22"/>
                    <w:szCs w:val="22"/>
                  </w:rPr>
                  <w:t xml:space="preserve"> Dec</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2E38604"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13: Meiosis and Sexual Life Cycles</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D992C62" w14:textId="77777777" w:rsidR="00003D9B" w:rsidRPr="00154BB4"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lang w:val="fr-FR"/>
                  </w:rPr>
                </w:pPr>
                <w:r w:rsidRPr="00154BB4">
                  <w:rPr>
                    <w:rFonts w:ascii="Georgia" w:hAnsi="Georgia"/>
                    <w:color w:val="C00000"/>
                    <w:sz w:val="22"/>
                    <w:szCs w:val="22"/>
                    <w:lang w:val="fr-FR"/>
                  </w:rPr>
                  <w:t xml:space="preserve">Unit 5: </w:t>
                </w:r>
                <w:proofErr w:type="spellStart"/>
                <w:r w:rsidRPr="00154BB4">
                  <w:rPr>
                    <w:rFonts w:ascii="Georgia" w:hAnsi="Georgia"/>
                    <w:color w:val="C00000"/>
                    <w:sz w:val="22"/>
                    <w:szCs w:val="22"/>
                    <w:lang w:val="fr-FR"/>
                  </w:rPr>
                  <w:t>Assignment</w:t>
                </w:r>
                <w:proofErr w:type="spellEnd"/>
                <w:r w:rsidRPr="00154BB4">
                  <w:rPr>
                    <w:rFonts w:ascii="Georgia" w:hAnsi="Georgia"/>
                    <w:color w:val="C00000"/>
                    <w:sz w:val="22"/>
                    <w:szCs w:val="22"/>
                    <w:lang w:val="fr-FR"/>
                  </w:rPr>
                  <w:t xml:space="preserve"> 1: </w:t>
                </w:r>
                <w:proofErr w:type="spellStart"/>
                <w:r w:rsidRPr="00154BB4">
                  <w:rPr>
                    <w:rFonts w:ascii="Georgia" w:hAnsi="Georgia"/>
                    <w:color w:val="C00000"/>
                    <w:sz w:val="22"/>
                    <w:szCs w:val="22"/>
                    <w:lang w:val="fr-FR"/>
                  </w:rPr>
                  <w:t>Meiosis</w:t>
                </w:r>
                <w:proofErr w:type="spellEnd"/>
              </w:p>
              <w:p w14:paraId="184878DB" w14:textId="77777777" w:rsidR="00003D9B" w:rsidRPr="00154BB4"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lang w:val="fr-FR"/>
                  </w:rPr>
                </w:pPr>
                <w:r w:rsidRPr="00154BB4">
                  <w:rPr>
                    <w:rFonts w:ascii="Georgia" w:hAnsi="Georgia"/>
                    <w:color w:val="C00000"/>
                    <w:sz w:val="22"/>
                    <w:szCs w:val="22"/>
                    <w:lang w:val="fr-FR"/>
                  </w:rPr>
                  <w:t xml:space="preserve">Quiz: </w:t>
                </w:r>
                <w:proofErr w:type="spellStart"/>
                <w:r w:rsidRPr="00154BB4">
                  <w:rPr>
                    <w:rFonts w:ascii="Georgia" w:hAnsi="Georgia"/>
                    <w:color w:val="C00000"/>
                    <w:sz w:val="22"/>
                    <w:szCs w:val="22"/>
                    <w:lang w:val="fr-FR"/>
                  </w:rPr>
                  <w:t>Meiosis</w:t>
                </w:r>
                <w:proofErr w:type="spellEnd"/>
              </w:p>
            </w:tc>
          </w:tr>
          <w:tr w:rsidR="00003D9B" w14:paraId="484783AB"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76341F7"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14</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5E67CBF" w14:textId="44E3421E" w:rsidR="00003D9B" w:rsidRDefault="00415A3F"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4</w:t>
                </w:r>
                <w:r w:rsidR="00003D9B">
                  <w:rPr>
                    <w:rFonts w:ascii="Georgia" w:hAnsi="Georgia"/>
                    <w:color w:val="C00000"/>
                    <w:sz w:val="22"/>
                    <w:szCs w:val="22"/>
                  </w:rPr>
                  <w:t>-</w:t>
                </w:r>
                <w:r>
                  <w:rPr>
                    <w:rFonts w:ascii="Georgia" w:hAnsi="Georgia"/>
                    <w:color w:val="C00000"/>
                    <w:sz w:val="22"/>
                    <w:szCs w:val="22"/>
                  </w:rPr>
                  <w:t>8</w:t>
                </w:r>
                <w:r w:rsidR="00003D9B">
                  <w:rPr>
                    <w:rFonts w:ascii="Georgia" w:hAnsi="Georgia"/>
                    <w:color w:val="C00000"/>
                    <w:sz w:val="22"/>
                    <w:szCs w:val="22"/>
                  </w:rPr>
                  <w:t xml:space="preserve"> Dec</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64C60F6"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14: Mendel and the Gene</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B309255"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sidRPr="002C1AA4">
                  <w:rPr>
                    <w:rFonts w:ascii="Georgia" w:hAnsi="Georgia"/>
                    <w:color w:val="C00000"/>
                    <w:sz w:val="22"/>
                    <w:szCs w:val="22"/>
                  </w:rPr>
                  <w:t xml:space="preserve">Unit </w:t>
                </w:r>
                <w:r>
                  <w:rPr>
                    <w:rFonts w:ascii="Georgia" w:hAnsi="Georgia"/>
                    <w:color w:val="C00000"/>
                    <w:sz w:val="22"/>
                    <w:szCs w:val="22"/>
                  </w:rPr>
                  <w:t>5</w:t>
                </w:r>
                <w:r w:rsidRPr="002C1AA4">
                  <w:rPr>
                    <w:rFonts w:ascii="Georgia" w:hAnsi="Georgia"/>
                    <w:color w:val="C00000"/>
                    <w:sz w:val="22"/>
                    <w:szCs w:val="22"/>
                  </w:rPr>
                  <w:t xml:space="preserve">: Assignment </w:t>
                </w:r>
                <w:r>
                  <w:rPr>
                    <w:rFonts w:ascii="Georgia" w:hAnsi="Georgia"/>
                    <w:color w:val="C00000"/>
                    <w:sz w:val="22"/>
                    <w:szCs w:val="22"/>
                  </w:rPr>
                  <w:t>2</w:t>
                </w:r>
                <w:r w:rsidRPr="002C1AA4">
                  <w:rPr>
                    <w:rFonts w:ascii="Georgia" w:hAnsi="Georgia"/>
                    <w:color w:val="C00000"/>
                    <w:sz w:val="22"/>
                    <w:szCs w:val="22"/>
                  </w:rPr>
                  <w:t xml:space="preserve">: </w:t>
                </w:r>
                <w:r>
                  <w:rPr>
                    <w:rFonts w:ascii="Georgia" w:hAnsi="Georgia"/>
                    <w:color w:val="C00000"/>
                    <w:sz w:val="22"/>
                    <w:szCs w:val="22"/>
                  </w:rPr>
                  <w:t>Mendel</w:t>
                </w:r>
              </w:p>
              <w:p w14:paraId="116AC656" w14:textId="77777777" w:rsidR="00003D9B" w:rsidRDefault="00003D9B" w:rsidP="00414B85">
                <w:pPr>
                  <w:contextualSpacing/>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Quiz: Mendel and the Gene</w:t>
                </w:r>
              </w:p>
            </w:tc>
          </w:tr>
          <w:tr w:rsidR="00003D9B" w14:paraId="20AF9605"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A931A53"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15</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865CEDF" w14:textId="4A84407B"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415A3F">
                  <w:rPr>
                    <w:rFonts w:ascii="Georgia" w:hAnsi="Georgia"/>
                    <w:color w:val="C00000"/>
                    <w:sz w:val="22"/>
                    <w:szCs w:val="22"/>
                  </w:rPr>
                  <w:t>1</w:t>
                </w:r>
                <w:r>
                  <w:rPr>
                    <w:rFonts w:ascii="Georgia" w:hAnsi="Georgia"/>
                    <w:color w:val="C00000"/>
                    <w:sz w:val="22"/>
                    <w:szCs w:val="22"/>
                  </w:rPr>
                  <w:t>-1</w:t>
                </w:r>
                <w:r w:rsidR="00415A3F">
                  <w:rPr>
                    <w:rFonts w:ascii="Georgia" w:hAnsi="Georgia"/>
                    <w:color w:val="C00000"/>
                    <w:sz w:val="22"/>
                    <w:szCs w:val="22"/>
                  </w:rPr>
                  <w:t>5</w:t>
                </w:r>
                <w:r>
                  <w:rPr>
                    <w:rFonts w:ascii="Georgia" w:hAnsi="Georgia"/>
                    <w:color w:val="C00000"/>
                    <w:sz w:val="22"/>
                    <w:szCs w:val="22"/>
                  </w:rPr>
                  <w:t xml:space="preserve"> Dec</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4BE306D"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16: Molecular Basis of Inheritance</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F54C9B2"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6: Assignment 1: Molecular Basis of Inheritance</w:t>
                </w:r>
              </w:p>
              <w:p w14:paraId="32CA947F"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 xml:space="preserve">Quiz: Molecular Basis of Inheritance </w:t>
                </w:r>
              </w:p>
            </w:tc>
          </w:tr>
          <w:tr w:rsidR="00003D9B" w:rsidRPr="00C40F62" w14:paraId="1E793C81"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B1AF50B"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16</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4375574" w14:textId="09BAB645" w:rsidR="00003D9B" w:rsidRDefault="00415A3F"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18</w:t>
                </w:r>
                <w:r w:rsidR="00003D9B">
                  <w:rPr>
                    <w:rFonts w:ascii="Georgia" w:hAnsi="Georgia"/>
                    <w:color w:val="C00000"/>
                    <w:sz w:val="22"/>
                    <w:szCs w:val="22"/>
                  </w:rPr>
                  <w:t xml:space="preserve"> </w:t>
                </w:r>
                <w:r>
                  <w:rPr>
                    <w:rFonts w:ascii="Georgia" w:hAnsi="Georgia"/>
                    <w:color w:val="C00000"/>
                    <w:sz w:val="22"/>
                    <w:szCs w:val="22"/>
                  </w:rPr>
                  <w:t>–</w:t>
                </w:r>
                <w:r w:rsidR="00003D9B">
                  <w:rPr>
                    <w:rFonts w:ascii="Georgia" w:hAnsi="Georgia"/>
                    <w:color w:val="C00000"/>
                    <w:sz w:val="22"/>
                    <w:szCs w:val="22"/>
                  </w:rPr>
                  <w:t xml:space="preserve"> </w:t>
                </w:r>
                <w:r>
                  <w:rPr>
                    <w:rFonts w:ascii="Georgia" w:hAnsi="Georgia"/>
                    <w:color w:val="C00000"/>
                    <w:sz w:val="22"/>
                    <w:szCs w:val="22"/>
                  </w:rPr>
                  <w:t>21 Dec</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9D60E4A" w14:textId="77777777" w:rsidR="00003D9B" w:rsidRPr="002C1AA4"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17: From Gene to Protein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3EF3435" w14:textId="77777777" w:rsidR="00003D9B" w:rsidRPr="00154BB4"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lang w:val="fr-FR"/>
                  </w:rPr>
                </w:pPr>
                <w:r w:rsidRPr="00154BB4">
                  <w:rPr>
                    <w:rFonts w:ascii="Georgia" w:hAnsi="Georgia"/>
                    <w:color w:val="C00000"/>
                    <w:sz w:val="22"/>
                    <w:szCs w:val="22"/>
                    <w:lang w:val="fr-FR"/>
                  </w:rPr>
                  <w:t xml:space="preserve">Unit 6: </w:t>
                </w:r>
                <w:proofErr w:type="spellStart"/>
                <w:r w:rsidRPr="00154BB4">
                  <w:rPr>
                    <w:rFonts w:ascii="Georgia" w:hAnsi="Georgia"/>
                    <w:color w:val="C00000"/>
                    <w:sz w:val="22"/>
                    <w:szCs w:val="22"/>
                    <w:lang w:val="fr-FR"/>
                  </w:rPr>
                  <w:t>Assignment</w:t>
                </w:r>
                <w:proofErr w:type="spellEnd"/>
                <w:r w:rsidRPr="00154BB4">
                  <w:rPr>
                    <w:rFonts w:ascii="Georgia" w:hAnsi="Georgia"/>
                    <w:color w:val="C00000"/>
                    <w:sz w:val="22"/>
                    <w:szCs w:val="22"/>
                    <w:lang w:val="fr-FR"/>
                  </w:rPr>
                  <w:t xml:space="preserve"> 2: Gene Expression</w:t>
                </w:r>
              </w:p>
              <w:p w14:paraId="2AB28A88" w14:textId="77777777" w:rsidR="00003D9B" w:rsidRPr="00154BB4"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lang w:val="fr-FR"/>
                  </w:rPr>
                </w:pPr>
                <w:r w:rsidRPr="00154BB4">
                  <w:rPr>
                    <w:rFonts w:ascii="Georgia" w:hAnsi="Georgia"/>
                    <w:color w:val="C00000"/>
                    <w:sz w:val="22"/>
                    <w:szCs w:val="22"/>
                    <w:lang w:val="fr-FR"/>
                  </w:rPr>
                  <w:t>Quiz: Gene Expression</w:t>
                </w:r>
              </w:p>
            </w:tc>
          </w:tr>
          <w:tr w:rsidR="00003D9B" w14:paraId="3B0899AA" w14:textId="77777777" w:rsidTr="0041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C12E413"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17</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BC4841E" w14:textId="2F1D0BA5" w:rsidR="00003D9B" w:rsidRDefault="00415A3F"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8</w:t>
                </w:r>
                <w:r w:rsidR="00003D9B">
                  <w:rPr>
                    <w:rFonts w:ascii="Georgia" w:hAnsi="Georgia"/>
                    <w:color w:val="C00000"/>
                    <w:sz w:val="22"/>
                    <w:szCs w:val="22"/>
                  </w:rPr>
                  <w:t>-1</w:t>
                </w:r>
                <w:r>
                  <w:rPr>
                    <w:rFonts w:ascii="Georgia" w:hAnsi="Georgia"/>
                    <w:color w:val="C00000"/>
                    <w:sz w:val="22"/>
                    <w:szCs w:val="22"/>
                  </w:rPr>
                  <w:t>2</w:t>
                </w:r>
                <w:r w:rsidR="00003D9B">
                  <w:rPr>
                    <w:rFonts w:ascii="Georgia" w:hAnsi="Georgia"/>
                    <w:color w:val="C00000"/>
                    <w:sz w:val="22"/>
                    <w:szCs w:val="22"/>
                  </w:rPr>
                  <w:t xml:space="preserve"> Jan</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D0D5D38" w14:textId="77777777" w:rsidR="00003D9B" w:rsidRPr="002C1AA4"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18: Regulation of Gene Expression</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4BE23F5" w14:textId="77777777" w:rsidR="00003D9B"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6: Assignment 3: Mutations and Operons</w:t>
                </w:r>
              </w:p>
              <w:p w14:paraId="7D763628" w14:textId="77777777" w:rsidR="00003D9B" w:rsidRPr="002C1AA4" w:rsidRDefault="00003D9B" w:rsidP="00414B85">
                <w:pPr>
                  <w:contextualSpacing/>
                  <w:jc w:val="center"/>
                  <w:cnfStyle w:val="000000100000" w:firstRow="0" w:lastRow="0" w:firstColumn="0" w:lastColumn="0" w:oddVBand="0" w:evenVBand="0" w:oddHBand="1"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Quiz: Mutations and Operons</w:t>
                </w:r>
              </w:p>
            </w:tc>
          </w:tr>
          <w:tr w:rsidR="00003D9B" w14:paraId="756F3FF9" w14:textId="77777777" w:rsidTr="00414B85">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3FBCF6C" w14:textId="77777777" w:rsidR="00003D9B" w:rsidRDefault="00003D9B" w:rsidP="00414B85">
                <w:pPr>
                  <w:contextualSpacing/>
                  <w:jc w:val="center"/>
                  <w:rPr>
                    <w:rFonts w:ascii="Georgia" w:hAnsi="Georgia"/>
                    <w:color w:val="C00000"/>
                    <w:sz w:val="22"/>
                    <w:szCs w:val="22"/>
                  </w:rPr>
                </w:pPr>
                <w:r>
                  <w:rPr>
                    <w:rFonts w:ascii="Georgia" w:hAnsi="Georgia"/>
                    <w:color w:val="C00000"/>
                    <w:sz w:val="22"/>
                    <w:szCs w:val="22"/>
                  </w:rPr>
                  <w:t>Week 18</w:t>
                </w:r>
              </w:p>
            </w:tc>
            <w:tc>
              <w:tcPr>
                <w:tcW w:w="153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E5132B4" w14:textId="3A61F320"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1</w:t>
                </w:r>
                <w:r w:rsidR="00415A3F">
                  <w:rPr>
                    <w:rFonts w:ascii="Georgia" w:hAnsi="Georgia"/>
                    <w:color w:val="C00000"/>
                    <w:sz w:val="22"/>
                    <w:szCs w:val="22"/>
                  </w:rPr>
                  <w:t>6</w:t>
                </w:r>
                <w:r>
                  <w:rPr>
                    <w:rFonts w:ascii="Georgia" w:hAnsi="Georgia"/>
                    <w:color w:val="C00000"/>
                    <w:sz w:val="22"/>
                    <w:szCs w:val="22"/>
                  </w:rPr>
                  <w:t>-</w:t>
                </w:r>
                <w:r w:rsidR="00415A3F">
                  <w:rPr>
                    <w:rFonts w:ascii="Georgia" w:hAnsi="Georgia"/>
                    <w:color w:val="C00000"/>
                    <w:sz w:val="22"/>
                    <w:szCs w:val="22"/>
                  </w:rPr>
                  <w:t>19</w:t>
                </w:r>
                <w:r>
                  <w:rPr>
                    <w:rFonts w:ascii="Georgia" w:hAnsi="Georgia"/>
                    <w:color w:val="C00000"/>
                    <w:sz w:val="22"/>
                    <w:szCs w:val="22"/>
                  </w:rPr>
                  <w:t xml:space="preserve"> Jan</w:t>
                </w:r>
              </w:p>
            </w:tc>
            <w:tc>
              <w:tcPr>
                <w:tcW w:w="4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0C1326BE" w14:textId="77777777" w:rsidR="00003D9B" w:rsidRPr="002C1AA4"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Chapter 20: Cancer, Viruses, and Biotechnology</w:t>
                </w:r>
              </w:p>
            </w:tc>
            <w:tc>
              <w:tcPr>
                <w:tcW w:w="249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5C20A88" w14:textId="77777777" w:rsidR="00003D9B"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t>Unit 6: Assignment 4: Cancer, Viruses, and Biotechnology</w:t>
                </w:r>
              </w:p>
              <w:p w14:paraId="101AF680" w14:textId="77777777" w:rsidR="00003D9B" w:rsidRPr="002C1AA4" w:rsidRDefault="00003D9B" w:rsidP="00414B8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color w:val="C00000"/>
                    <w:sz w:val="22"/>
                    <w:szCs w:val="22"/>
                  </w:rPr>
                </w:pPr>
                <w:r>
                  <w:rPr>
                    <w:rFonts w:ascii="Georgia" w:hAnsi="Georgia"/>
                    <w:color w:val="C00000"/>
                    <w:sz w:val="22"/>
                    <w:szCs w:val="22"/>
                  </w:rPr>
                  <w:lastRenderedPageBreak/>
                  <w:t>Quiz: Biotechnology</w:t>
                </w:r>
              </w:p>
            </w:tc>
          </w:tr>
        </w:tbl>
        <w:p w14:paraId="47F62B7E" w14:textId="77777777" w:rsidR="00003D9B" w:rsidRDefault="00003D9B" w:rsidP="00003D9B">
          <w:pPr>
            <w:contextualSpacing/>
            <w:rPr>
              <w:rFonts w:ascii="Georgia" w:hAnsi="Georgia"/>
              <w:color w:val="C00000"/>
              <w:sz w:val="22"/>
              <w:szCs w:val="22"/>
            </w:rPr>
          </w:pPr>
        </w:p>
        <w:p w14:paraId="49EF5A50" w14:textId="6C0B2177" w:rsidR="00003D9B" w:rsidRDefault="00003D9B" w:rsidP="00003D9B">
          <w:r>
            <w:rPr>
              <w:rFonts w:ascii="Georgia" w:hAnsi="Georgia"/>
              <w:sz w:val="22"/>
              <w:szCs w:val="22"/>
            </w:rPr>
            <w:t>The final exam/class meeting will occur on 01/</w:t>
          </w:r>
          <w:r w:rsidR="00415A3F">
            <w:rPr>
              <w:rFonts w:ascii="Georgia" w:hAnsi="Georgia"/>
              <w:sz w:val="22"/>
              <w:szCs w:val="22"/>
            </w:rPr>
            <w:t>19</w:t>
          </w:r>
          <w:r>
            <w:rPr>
              <w:rFonts w:ascii="Georgia" w:hAnsi="Georgia"/>
              <w:sz w:val="22"/>
              <w:szCs w:val="22"/>
            </w:rPr>
            <w:t>/202</w:t>
          </w:r>
          <w:r w:rsidR="00415A3F">
            <w:rPr>
              <w:rFonts w:ascii="Georgia" w:hAnsi="Georgia"/>
              <w:sz w:val="22"/>
              <w:szCs w:val="22"/>
            </w:rPr>
            <w:t>4</w:t>
          </w:r>
          <w:r>
            <w:rPr>
              <w:rFonts w:ascii="Georgia" w:hAnsi="Georgia"/>
              <w:sz w:val="22"/>
              <w:szCs w:val="22"/>
            </w:rPr>
            <w:t>.</w:t>
          </w:r>
        </w:p>
      </w:sdtContent>
    </w:sdt>
    <w:p w14:paraId="70756815" w14:textId="3035C285" w:rsidR="00251ED6" w:rsidRDefault="002639BA" w:rsidP="002D5749">
      <w:pPr>
        <w:rPr>
          <w:rFonts w:ascii="Georgia" w:eastAsia="Georgia" w:hAnsi="Georgia" w:cs="Georgia"/>
          <w:b/>
          <w:bCs/>
          <w:sz w:val="22"/>
          <w:szCs w:val="22"/>
        </w:rPr>
      </w:pPr>
      <w:r>
        <w:rPr>
          <w:rFonts w:ascii="Georgia" w:eastAsia="Georgia" w:hAnsi="Georgia" w:cs="Georgia"/>
          <w:b/>
          <w:bCs/>
          <w:sz w:val="22"/>
          <w:szCs w:val="22"/>
        </w:rPr>
        <w:tab/>
      </w:r>
      <w:r>
        <w:rPr>
          <w:rFonts w:ascii="Georgia" w:eastAsia="Georgia" w:hAnsi="Georgia" w:cs="Georgia"/>
          <w:b/>
          <w:bCs/>
          <w:sz w:val="22"/>
          <w:szCs w:val="22"/>
        </w:rPr>
        <w:tab/>
      </w:r>
      <w:r>
        <w:rPr>
          <w:rFonts w:ascii="Georgia" w:eastAsia="Georgia" w:hAnsi="Georgia" w:cs="Georgia"/>
          <w:b/>
          <w:bCs/>
          <w:sz w:val="22"/>
          <w:szCs w:val="22"/>
        </w:rPr>
        <w:tab/>
      </w:r>
      <w:r>
        <w:rPr>
          <w:rFonts w:ascii="Georgia" w:eastAsia="Georgia" w:hAnsi="Georgia" w:cs="Georgia"/>
          <w:b/>
          <w:bCs/>
          <w:sz w:val="22"/>
          <w:szCs w:val="22"/>
        </w:rPr>
        <w:tab/>
      </w:r>
    </w:p>
    <w:p w14:paraId="29DED675" w14:textId="77777777" w:rsidR="002639BA" w:rsidRDefault="002639BA" w:rsidP="002639BA">
      <w:pPr>
        <w:pStyle w:val="Heading2"/>
        <w:spacing w:before="0" w:after="0"/>
        <w:rPr>
          <w:rFonts w:ascii="Georgia" w:hAnsi="Georgia"/>
          <w:color w:val="C00000"/>
          <w:sz w:val="22"/>
          <w:szCs w:val="22"/>
        </w:rPr>
      </w:pPr>
      <w:r w:rsidRPr="566EFC86">
        <w:rPr>
          <w:rFonts w:ascii="Georgia" w:eastAsia="Georgia" w:hAnsi="Georgia" w:cs="Georgia"/>
          <w:color w:val="C00000"/>
          <w:sz w:val="22"/>
          <w:szCs w:val="22"/>
        </w:rPr>
        <w:t>Course Expectations</w:t>
      </w:r>
    </w:p>
    <w:p w14:paraId="4336337F" w14:textId="4EFA2E07" w:rsidR="0068571F" w:rsidRPr="00717AE7" w:rsidRDefault="0068571F" w:rsidP="0068571F">
      <w:pPr>
        <w:rPr>
          <w:rFonts w:ascii="Georgia" w:hAnsi="Georgia" w:cs="Arial"/>
          <w:color w:val="000000" w:themeColor="text1"/>
          <w:sz w:val="22"/>
          <w:szCs w:val="22"/>
        </w:rPr>
      </w:pPr>
      <w:r>
        <w:rPr>
          <w:rFonts w:ascii="Georgia" w:hAnsi="Georgia" w:cs="Arial"/>
          <w:color w:val="000000" w:themeColor="text1"/>
          <w:sz w:val="22"/>
          <w:szCs w:val="22"/>
        </w:rPr>
        <w:t xml:space="preserve">You are expected to attend classes daily and login regularly to the course site (walkersclass.com) and in Schoology.  In addition to time in class, students should expect to spend approximately 3-8 hours per week preparing for class. Student are expected to complete and submit each online assignment by the day of the exam. Late assignments are NEVER accepted. </w:t>
      </w:r>
      <w:r w:rsidR="00C40F62">
        <w:rPr>
          <w:rFonts w:ascii="Georgia" w:hAnsi="Georgia" w:cs="Arial"/>
          <w:color w:val="000000" w:themeColor="text1"/>
          <w:sz w:val="22"/>
          <w:szCs w:val="22"/>
        </w:rPr>
        <w:t xml:space="preserve">If a student has an excused absence on the day of the exam and has not submitted classwork then it is considered late. Again, late work is NEVER accepted. Students should submit ALL work before the day it is due or contact the instructor if they are absent on the day they are absent. All written work is due at the beginning of class unless otherwise noted. </w:t>
      </w:r>
      <w:r>
        <w:rPr>
          <w:rFonts w:ascii="Georgia" w:hAnsi="Georgia" w:cs="Arial"/>
          <w:color w:val="000000" w:themeColor="text1"/>
          <w:sz w:val="22"/>
          <w:szCs w:val="22"/>
        </w:rPr>
        <w:t>If a student has a</w:t>
      </w:r>
      <w:r w:rsidR="00BF0B10">
        <w:rPr>
          <w:rFonts w:ascii="Georgia" w:hAnsi="Georgia" w:cs="Arial"/>
          <w:color w:val="000000" w:themeColor="text1"/>
          <w:sz w:val="22"/>
          <w:szCs w:val="22"/>
        </w:rPr>
        <w:t>n unanticipated</w:t>
      </w:r>
      <w:r>
        <w:rPr>
          <w:rFonts w:ascii="Georgia" w:hAnsi="Georgia" w:cs="Arial"/>
          <w:color w:val="000000" w:themeColor="text1"/>
          <w:sz w:val="22"/>
          <w:szCs w:val="22"/>
        </w:rPr>
        <w:t xml:space="preserve"> school excused absence on a quiz or exam day, the student is responsible to make up the exam on the next office hours available.</w:t>
      </w:r>
      <w:r w:rsidR="00BF0B10">
        <w:rPr>
          <w:rFonts w:ascii="Georgia" w:hAnsi="Georgia" w:cs="Arial"/>
          <w:color w:val="000000" w:themeColor="text1"/>
          <w:sz w:val="22"/>
          <w:szCs w:val="22"/>
        </w:rPr>
        <w:t xml:space="preserve"> Failure to contact the professor prior to anticipated absences or make up quizzes/exams during the next office hours may result in a zero grade for the quiz/exam.</w:t>
      </w:r>
      <w:r>
        <w:rPr>
          <w:rFonts w:ascii="Georgia" w:hAnsi="Georgia" w:cs="Arial"/>
          <w:color w:val="000000" w:themeColor="text1"/>
          <w:sz w:val="22"/>
          <w:szCs w:val="22"/>
        </w:rPr>
        <w:t xml:space="preserve"> </w:t>
      </w:r>
      <w:r w:rsidR="00BF0B10">
        <w:rPr>
          <w:rFonts w:ascii="Georgia" w:hAnsi="Georgia" w:cs="Arial"/>
          <w:color w:val="000000" w:themeColor="text1"/>
          <w:sz w:val="22"/>
          <w:szCs w:val="22"/>
        </w:rPr>
        <w:t xml:space="preserve">Each student is responsible for tracking and making up absences. </w:t>
      </w:r>
      <w:r>
        <w:rPr>
          <w:rFonts w:ascii="Georgia" w:hAnsi="Georgia" w:cs="Arial"/>
          <w:color w:val="000000" w:themeColor="text1"/>
          <w:sz w:val="22"/>
          <w:szCs w:val="22"/>
        </w:rPr>
        <w:t xml:space="preserve"> Each student is also expected to complete an end of course evaluation.  </w:t>
      </w:r>
      <w:r w:rsidRPr="00717AE7">
        <w:rPr>
          <w:rFonts w:ascii="Georgia" w:hAnsi="Georgia" w:cs="Arial"/>
          <w:color w:val="000000" w:themeColor="text1"/>
          <w:sz w:val="22"/>
          <w:szCs w:val="22"/>
        </w:rPr>
        <w:t>Assignment and instructional feedback in this course may include suggestions for academic and/or professional growth.  As a result of either personal or in-class interactions, students may be referred to the CWI Care team in the form of Concern Reports to address issues regarding attendance, academic support needs, life concerns, and/or conduct issues, etc. Feedback and referrals such as these are a part of CWI’s commitment to assist students in successfully completing their goals.</w:t>
      </w:r>
      <w:r>
        <w:rPr>
          <w:rFonts w:ascii="Georgia" w:hAnsi="Georgia" w:cs="Arial"/>
          <w:color w:val="000000" w:themeColor="text1"/>
          <w:sz w:val="22"/>
          <w:szCs w:val="22"/>
        </w:rPr>
        <w:t xml:space="preserve"> </w:t>
      </w:r>
    </w:p>
    <w:p w14:paraId="41546E27" w14:textId="77777777" w:rsidR="0068571F" w:rsidRDefault="0068571F" w:rsidP="0068571F">
      <w:pPr>
        <w:pStyle w:val="NormalWeb"/>
        <w:spacing w:before="0" w:beforeAutospacing="0" w:after="0" w:afterAutospacing="0"/>
        <w:rPr>
          <w:rFonts w:ascii="Georgia,Bold" w:hAnsi="Georgia,Bold"/>
          <w:b/>
          <w:bCs/>
          <w:sz w:val="22"/>
          <w:szCs w:val="22"/>
        </w:rPr>
      </w:pPr>
    </w:p>
    <w:p w14:paraId="5F129A4B" w14:textId="6BDC797C" w:rsidR="0068571F" w:rsidRDefault="0068571F" w:rsidP="0068571F">
      <w:pPr>
        <w:pStyle w:val="NormalWeb"/>
        <w:spacing w:before="0" w:beforeAutospacing="0" w:after="0" w:afterAutospacing="0"/>
        <w:rPr>
          <w:b/>
          <w:bCs/>
        </w:rPr>
      </w:pPr>
      <w:r w:rsidRPr="00E355B4">
        <w:rPr>
          <w:rFonts w:ascii="Georgia,Bold" w:hAnsi="Georgia,Bold"/>
          <w:b/>
          <w:bCs/>
          <w:sz w:val="22"/>
          <w:szCs w:val="22"/>
        </w:rPr>
        <w:t>CWI E-mail</w:t>
      </w:r>
      <w:r w:rsidR="00ED45A4">
        <w:rPr>
          <w:rFonts w:ascii="Georgia,Bold" w:hAnsi="Georgia,Bold"/>
          <w:b/>
          <w:bCs/>
          <w:sz w:val="22"/>
          <w:szCs w:val="22"/>
        </w:rPr>
        <w:t xml:space="preserve">, Schoology, </w:t>
      </w:r>
      <w:r w:rsidRPr="00E355B4">
        <w:rPr>
          <w:rFonts w:ascii="Georgia,Bold" w:hAnsi="Georgia,Bold"/>
          <w:b/>
          <w:bCs/>
          <w:sz w:val="22"/>
          <w:szCs w:val="22"/>
        </w:rPr>
        <w:t xml:space="preserve">and Blackboard Accounts </w:t>
      </w:r>
    </w:p>
    <w:p w14:paraId="67B61E10" w14:textId="1201ED9E" w:rsidR="0068571F" w:rsidRPr="00E355B4" w:rsidRDefault="0068571F" w:rsidP="0068571F">
      <w:pPr>
        <w:pStyle w:val="NormalWeb"/>
        <w:spacing w:before="0" w:beforeAutospacing="0" w:after="0" w:afterAutospacing="0"/>
        <w:rPr>
          <w:b/>
          <w:bCs/>
        </w:rPr>
      </w:pPr>
      <w:r>
        <w:rPr>
          <w:rFonts w:ascii="Georgia" w:hAnsi="Georgia"/>
          <w:sz w:val="22"/>
          <w:szCs w:val="22"/>
        </w:rPr>
        <w:t xml:space="preserve">All registered CWI students receive a college email and Blackboard account. It is the student’s responsibility to access both accounts regularly to avoid missing important messages, deadlines, materials, and assignments. </w:t>
      </w:r>
      <w:r>
        <w:rPr>
          <w:rFonts w:ascii="Georgia,Bold" w:hAnsi="Georgia,Bold"/>
          <w:sz w:val="22"/>
          <w:szCs w:val="22"/>
        </w:rPr>
        <w:t xml:space="preserve">Note: </w:t>
      </w:r>
      <w:r>
        <w:rPr>
          <w:rFonts w:ascii="Georgia" w:hAnsi="Georgia"/>
          <w:sz w:val="22"/>
          <w:szCs w:val="22"/>
        </w:rPr>
        <w:t xml:space="preserve">Students must use their CWI email accounts and should not use their personal email accounts when communicating with their instructors. </w:t>
      </w:r>
    </w:p>
    <w:p w14:paraId="50AC3E74"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Students are expected to participate in lecture, discussions, and group projects. </w:t>
      </w:r>
    </w:p>
    <w:p w14:paraId="7AE4BE88"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No eating, drinking in class. Class is also shared as a lab and due to safety rules students </w:t>
      </w:r>
    </w:p>
    <w:p w14:paraId="346E51CE" w14:textId="77777777" w:rsidR="0068571F" w:rsidRDefault="0068571F" w:rsidP="0068571F">
      <w:pPr>
        <w:pStyle w:val="NormalWeb"/>
        <w:spacing w:before="0" w:beforeAutospacing="0" w:after="0" w:afterAutospacing="0"/>
        <w:ind w:left="720"/>
      </w:pPr>
      <w:r>
        <w:rPr>
          <w:rFonts w:ascii="Georgia" w:hAnsi="Georgia"/>
          <w:sz w:val="22"/>
          <w:szCs w:val="22"/>
        </w:rPr>
        <w:t xml:space="preserve">using the course as lecture also have to follow these rules. </w:t>
      </w:r>
    </w:p>
    <w:p w14:paraId="074522FB"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Non-laboratory use of electronic devices (texting, talking, posting/reading social media, </w:t>
      </w:r>
    </w:p>
    <w:p w14:paraId="69407FE9" w14:textId="0F083F85" w:rsidR="00244878" w:rsidRDefault="0068571F" w:rsidP="00244878">
      <w:pPr>
        <w:pStyle w:val="NormalWeb"/>
        <w:spacing w:before="0" w:beforeAutospacing="0" w:after="0" w:afterAutospacing="0"/>
        <w:ind w:left="720"/>
        <w:rPr>
          <w:rFonts w:ascii="Georgia" w:hAnsi="Georgia"/>
          <w:sz w:val="22"/>
          <w:szCs w:val="22"/>
        </w:rPr>
      </w:pPr>
      <w:r>
        <w:rPr>
          <w:rFonts w:ascii="Georgia" w:hAnsi="Georgia"/>
          <w:sz w:val="22"/>
          <w:szCs w:val="22"/>
        </w:rPr>
        <w:t xml:space="preserve">etc.) is disrespectful to instructors and other students, and it is a waste of everyone’s time. If a student needs to make a call or send a text, they are asked to please leave the lab to do so. If a student is found to be using an electronic device for any non-laboratory purpose in the lab, they will be asked to put the device away. </w:t>
      </w:r>
    </w:p>
    <w:p w14:paraId="4A79841E" w14:textId="27A23878" w:rsidR="00147C6C" w:rsidRPr="00147C6C" w:rsidRDefault="00147C6C" w:rsidP="00147C6C">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t>It is expected that each student complete the end of course evaluation.</w:t>
      </w:r>
    </w:p>
    <w:p w14:paraId="77BC85E9" w14:textId="36CDC4EB" w:rsidR="00244878" w:rsidRDefault="00244878" w:rsidP="00244878">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sidR="00147C6C">
        <w:rPr>
          <w:rFonts w:ascii="Symbol" w:hAnsi="Symbol"/>
          <w:sz w:val="22"/>
          <w:szCs w:val="22"/>
        </w:rPr>
        <w:t xml:space="preserve"> </w:t>
      </w:r>
      <w:r w:rsidR="00147C6C">
        <w:rPr>
          <w:rFonts w:ascii="Georgia" w:hAnsi="Georgia"/>
          <w:sz w:val="22"/>
          <w:szCs w:val="22"/>
        </w:rPr>
        <w:t>Please contact the instructor for approval before bring guests or children to class.</w:t>
      </w:r>
    </w:p>
    <w:p w14:paraId="131BF6A5" w14:textId="77777777" w:rsidR="0068571F" w:rsidRDefault="0068571F" w:rsidP="0068571F">
      <w:pPr>
        <w:pStyle w:val="NormalWeb"/>
        <w:spacing w:before="0" w:beforeAutospacing="0" w:after="0" w:afterAutospacing="0"/>
        <w:ind w:left="720"/>
      </w:pPr>
      <w:r>
        <w:rPr>
          <w:rFonts w:ascii="Symbol" w:hAnsi="Symbol"/>
          <w:sz w:val="22"/>
          <w:szCs w:val="22"/>
        </w:rPr>
        <w:sym w:font="Symbol" w:char="F0B7"/>
      </w:r>
      <w:r>
        <w:rPr>
          <w:rFonts w:ascii="Symbol" w:hAnsi="Symbol"/>
          <w:sz w:val="22"/>
          <w:szCs w:val="22"/>
        </w:rPr>
        <w:t></w:t>
      </w:r>
      <w:r>
        <w:rPr>
          <w:rFonts w:ascii="Symbol"/>
          <w:sz w:val="22"/>
          <w:szCs w:val="22"/>
        </w:rPr>
        <w:t> </w:t>
      </w:r>
      <w:r>
        <w:rPr>
          <w:rFonts w:ascii="Georgia" w:hAnsi="Georgia"/>
          <w:sz w:val="22"/>
          <w:szCs w:val="22"/>
        </w:rPr>
        <w:t xml:space="preserve">In case of class cancelation, I will notify class on the teacher’s website, and/or email. </w:t>
      </w:r>
    </w:p>
    <w:p w14:paraId="6C7F20CC" w14:textId="77777777" w:rsidR="00121308" w:rsidRDefault="00121308" w:rsidP="00121308">
      <w:pPr>
        <w:pStyle w:val="NormalWeb"/>
        <w:spacing w:before="0" w:beforeAutospacing="0" w:after="0" w:afterAutospacing="0"/>
        <w:rPr>
          <w:rFonts w:ascii="Georgia,Bold" w:hAnsi="Georgia,Bold"/>
          <w:b/>
          <w:bCs/>
          <w:sz w:val="22"/>
          <w:szCs w:val="22"/>
        </w:rPr>
      </w:pPr>
    </w:p>
    <w:p w14:paraId="4EC7EE19" w14:textId="1979B0C4" w:rsidR="00121308" w:rsidRPr="00374922" w:rsidRDefault="00121308" w:rsidP="00121308">
      <w:pPr>
        <w:pStyle w:val="NormalWeb"/>
        <w:spacing w:before="0" w:beforeAutospacing="0" w:after="0" w:afterAutospacing="0"/>
        <w:rPr>
          <w:b/>
          <w:bCs/>
        </w:rPr>
      </w:pPr>
      <w:r w:rsidRPr="00374922">
        <w:rPr>
          <w:rFonts w:ascii="Georgia,Bold" w:hAnsi="Georgia,Bold"/>
          <w:b/>
          <w:bCs/>
          <w:sz w:val="22"/>
          <w:szCs w:val="22"/>
        </w:rPr>
        <w:t xml:space="preserve">Accommodations </w:t>
      </w:r>
    </w:p>
    <w:p w14:paraId="670624CC" w14:textId="77777777" w:rsidR="00121308" w:rsidRDefault="00121308" w:rsidP="00121308">
      <w:pPr>
        <w:pStyle w:val="NormalWeb"/>
        <w:spacing w:before="0" w:beforeAutospacing="0" w:after="0" w:afterAutospacing="0"/>
      </w:pPr>
      <w:r>
        <w:rPr>
          <w:rFonts w:ascii="Georgia" w:hAnsi="Georgia"/>
          <w:sz w:val="22"/>
          <w:szCs w:val="22"/>
        </w:rPr>
        <w:t xml:space="preserve">Students with disabilities who believe that they may qualify for accommodations in this class are encouraged to contact the </w:t>
      </w:r>
      <w:r>
        <w:rPr>
          <w:rFonts w:ascii="Georgia,Bold" w:hAnsi="Georgia,Bold"/>
          <w:sz w:val="22"/>
          <w:szCs w:val="22"/>
        </w:rPr>
        <w:t xml:space="preserve">One Stop Student Services Center </w:t>
      </w:r>
      <w:r>
        <w:rPr>
          <w:rFonts w:ascii="Georgia" w:hAnsi="Georgia"/>
          <w:sz w:val="22"/>
          <w:szCs w:val="22"/>
        </w:rPr>
        <w:t xml:space="preserve">and discuss the possible accommodations with an advisor. If you have a disability, please initiate this contact as soon as possible to ensure that such accommodations are implemented in a timely fashion. Please contact the </w:t>
      </w:r>
      <w:r>
        <w:rPr>
          <w:rFonts w:ascii="Georgia,Bold" w:hAnsi="Georgia,Bold"/>
          <w:sz w:val="22"/>
          <w:szCs w:val="22"/>
        </w:rPr>
        <w:t xml:space="preserve">One Stop Student Services at 562-3000. </w:t>
      </w:r>
    </w:p>
    <w:p w14:paraId="2F3FF8FD" w14:textId="77777777" w:rsidR="00121308" w:rsidRDefault="00121308" w:rsidP="00121308">
      <w:pPr>
        <w:pStyle w:val="NormalWeb"/>
        <w:spacing w:before="0" w:beforeAutospacing="0" w:after="0" w:afterAutospacing="0"/>
      </w:pPr>
    </w:p>
    <w:p w14:paraId="443FD00F" w14:textId="77777777" w:rsidR="00121308" w:rsidRDefault="00121308" w:rsidP="00121308">
      <w:pPr>
        <w:pStyle w:val="NormalWeb"/>
        <w:spacing w:before="0" w:beforeAutospacing="0" w:after="0" w:afterAutospacing="0"/>
        <w:rPr>
          <w:rFonts w:ascii="Georgia" w:hAnsi="Georgia"/>
          <w:sz w:val="22"/>
          <w:szCs w:val="22"/>
        </w:rPr>
      </w:pPr>
      <w:r>
        <w:rPr>
          <w:rFonts w:ascii="Georgia" w:hAnsi="Georgia"/>
          <w:sz w:val="22"/>
          <w:szCs w:val="22"/>
        </w:rPr>
        <w:t xml:space="preserve">In addition to relying upon themselves, I encourage students to form study groups with other students as this can lead to a collaborative environment where students can contribute to each other’s success. I will also be available to help students find success in this course (see instructor availability at the beginning of this syllabus). </w:t>
      </w:r>
    </w:p>
    <w:p w14:paraId="5F1DBA98" w14:textId="77777777" w:rsidR="00121308" w:rsidRDefault="00121308" w:rsidP="00121308">
      <w:pPr>
        <w:pStyle w:val="NormalWeb"/>
        <w:spacing w:before="0" w:beforeAutospacing="0" w:after="0" w:afterAutospacing="0"/>
      </w:pPr>
    </w:p>
    <w:p w14:paraId="128C4FAF" w14:textId="77777777" w:rsidR="00121308" w:rsidRDefault="00121308" w:rsidP="00121308">
      <w:pPr>
        <w:pStyle w:val="NormalWeb"/>
        <w:spacing w:before="0" w:beforeAutospacing="0" w:after="0" w:afterAutospacing="0"/>
      </w:pPr>
      <w:r>
        <w:rPr>
          <w:rFonts w:ascii="Georgia,Bold" w:hAnsi="Georgia,Bold"/>
          <w:sz w:val="22"/>
          <w:szCs w:val="22"/>
        </w:rPr>
        <w:t xml:space="preserve">Note: </w:t>
      </w:r>
      <w:r>
        <w:rPr>
          <w:rFonts w:ascii="Georgia" w:hAnsi="Georgia"/>
          <w:sz w:val="22"/>
          <w:szCs w:val="22"/>
        </w:rPr>
        <w:t xml:space="preserve">The estimated time described above is calculated based on the fall and spring semesters when students meet once a week for lab. During the summer session the estimated time outside of the lab will double as there will be two lab sessions each week. </w:t>
      </w:r>
    </w:p>
    <w:p w14:paraId="2BD9A6B8" w14:textId="77777777" w:rsidR="00121308" w:rsidRDefault="00121308" w:rsidP="00121308">
      <w:pPr>
        <w:pStyle w:val="NormalWeb"/>
        <w:spacing w:before="0" w:beforeAutospacing="0" w:after="0" w:afterAutospacing="0"/>
        <w:rPr>
          <w:rFonts w:ascii="Georgia,Bold" w:hAnsi="Georgia,Bold"/>
          <w:b/>
          <w:bCs/>
          <w:sz w:val="22"/>
          <w:szCs w:val="22"/>
        </w:rPr>
      </w:pPr>
    </w:p>
    <w:p w14:paraId="57DDB8E2" w14:textId="77777777" w:rsidR="00121308" w:rsidRPr="00374922" w:rsidRDefault="00121308" w:rsidP="00121308">
      <w:pPr>
        <w:pStyle w:val="NormalWeb"/>
        <w:spacing w:before="0" w:beforeAutospacing="0" w:after="0" w:afterAutospacing="0"/>
        <w:rPr>
          <w:b/>
          <w:bCs/>
        </w:rPr>
      </w:pPr>
      <w:r w:rsidRPr="00374922">
        <w:rPr>
          <w:rFonts w:ascii="Georgia,Bold" w:hAnsi="Georgia,Bold"/>
          <w:b/>
          <w:bCs/>
          <w:sz w:val="22"/>
          <w:szCs w:val="22"/>
        </w:rPr>
        <w:t xml:space="preserve">Cell Phone and Computer Use </w:t>
      </w:r>
    </w:p>
    <w:p w14:paraId="700AA059" w14:textId="653E2291" w:rsidR="00121308" w:rsidRDefault="00121308" w:rsidP="00121308">
      <w:pPr>
        <w:pStyle w:val="NormalWeb"/>
        <w:spacing w:before="0" w:beforeAutospacing="0" w:after="0" w:afterAutospacing="0"/>
      </w:pPr>
      <w:r>
        <w:rPr>
          <w:rFonts w:ascii="Georgia" w:hAnsi="Georgia"/>
          <w:sz w:val="22"/>
          <w:szCs w:val="22"/>
        </w:rPr>
        <w:t>The use of cell phones, tablets, laptops, and other devices can enhance learning in a laboratory setting. However, the non-</w:t>
      </w:r>
      <w:r>
        <w:rPr>
          <w:rFonts w:ascii="Georgia" w:hAnsi="Georgia"/>
          <w:sz w:val="22"/>
          <w:szCs w:val="22"/>
        </w:rPr>
        <w:t>class related</w:t>
      </w:r>
      <w:r>
        <w:rPr>
          <w:rFonts w:ascii="Georgia" w:hAnsi="Georgia"/>
          <w:sz w:val="22"/>
          <w:szCs w:val="22"/>
        </w:rPr>
        <w:t xml:space="preserve"> use of electronic devices (texting, talking, posting/reading social media, etc.) is disrespectful to instructors and other students, and it is a waste of everyone’s time. If a student needs to make a call or send a text, they are asked to please leave the </w:t>
      </w:r>
      <w:r>
        <w:rPr>
          <w:rFonts w:ascii="Georgia" w:hAnsi="Georgia"/>
          <w:sz w:val="22"/>
          <w:szCs w:val="22"/>
        </w:rPr>
        <w:t>class</w:t>
      </w:r>
      <w:r>
        <w:rPr>
          <w:rFonts w:ascii="Georgia" w:hAnsi="Georgia"/>
          <w:sz w:val="22"/>
          <w:szCs w:val="22"/>
        </w:rPr>
        <w:t xml:space="preserve"> to do so. If a student is found to be using an electronic device for any non- </w:t>
      </w:r>
      <w:r>
        <w:rPr>
          <w:rFonts w:ascii="Georgia" w:hAnsi="Georgia"/>
          <w:sz w:val="22"/>
          <w:szCs w:val="22"/>
        </w:rPr>
        <w:t>classroom</w:t>
      </w:r>
      <w:r>
        <w:rPr>
          <w:rFonts w:ascii="Georgia" w:hAnsi="Georgia"/>
          <w:sz w:val="22"/>
          <w:szCs w:val="22"/>
        </w:rPr>
        <w:t xml:space="preserve"> purpose in the </w:t>
      </w:r>
      <w:r>
        <w:rPr>
          <w:rFonts w:ascii="Georgia" w:hAnsi="Georgia"/>
          <w:sz w:val="22"/>
          <w:szCs w:val="22"/>
        </w:rPr>
        <w:t>class</w:t>
      </w:r>
      <w:r>
        <w:rPr>
          <w:rFonts w:ascii="Georgia" w:hAnsi="Georgia"/>
          <w:sz w:val="22"/>
          <w:szCs w:val="22"/>
        </w:rPr>
        <w:t xml:space="preserve">, they will be asked to put the device away. If they </w:t>
      </w:r>
      <w:r>
        <w:rPr>
          <w:rFonts w:ascii="Georgia,Bold" w:hAnsi="Georgia,Bold"/>
          <w:sz w:val="22"/>
          <w:szCs w:val="22"/>
        </w:rPr>
        <w:t xml:space="preserve">choose not to comply </w:t>
      </w:r>
      <w:r>
        <w:rPr>
          <w:rFonts w:ascii="Georgia" w:hAnsi="Georgia"/>
          <w:sz w:val="22"/>
          <w:szCs w:val="22"/>
        </w:rPr>
        <w:t xml:space="preserve">with this request, they will be unable to remain in the </w:t>
      </w:r>
      <w:r>
        <w:rPr>
          <w:rFonts w:ascii="Georgia" w:hAnsi="Georgia"/>
          <w:sz w:val="22"/>
          <w:szCs w:val="22"/>
        </w:rPr>
        <w:t>class</w:t>
      </w:r>
      <w:r>
        <w:rPr>
          <w:rFonts w:ascii="Georgia" w:hAnsi="Georgia"/>
          <w:sz w:val="22"/>
          <w:szCs w:val="22"/>
        </w:rPr>
        <w:t xml:space="preserve">, they will receive a zero on all activities and assignments pertaining to that </w:t>
      </w:r>
      <w:r>
        <w:rPr>
          <w:rFonts w:ascii="Georgia" w:hAnsi="Georgia"/>
          <w:sz w:val="22"/>
          <w:szCs w:val="22"/>
        </w:rPr>
        <w:t>class</w:t>
      </w:r>
      <w:r>
        <w:rPr>
          <w:rFonts w:ascii="Georgia" w:hAnsi="Georgia"/>
          <w:sz w:val="22"/>
          <w:szCs w:val="22"/>
        </w:rPr>
        <w:t xml:space="preserve"> (including homework and post-lab quizzes, etc.), and they will be unable to make-up the </w:t>
      </w:r>
      <w:r>
        <w:rPr>
          <w:rFonts w:ascii="Georgia" w:hAnsi="Georgia"/>
          <w:sz w:val="22"/>
          <w:szCs w:val="22"/>
        </w:rPr>
        <w:t>classwork</w:t>
      </w:r>
      <w:r>
        <w:rPr>
          <w:rFonts w:ascii="Georgia" w:hAnsi="Georgia"/>
          <w:sz w:val="22"/>
          <w:szCs w:val="22"/>
        </w:rPr>
        <w:t xml:space="preserve">. </w:t>
      </w:r>
    </w:p>
    <w:p w14:paraId="62B665E6" w14:textId="77777777" w:rsidR="00121308" w:rsidRDefault="00121308" w:rsidP="00121308">
      <w:pPr>
        <w:pStyle w:val="NormalWeb"/>
        <w:spacing w:before="0" w:beforeAutospacing="0" w:after="0" w:afterAutospacing="0"/>
        <w:rPr>
          <w:rFonts w:ascii="Georgia,Bold" w:hAnsi="Georgia,Bold"/>
          <w:b/>
          <w:bCs/>
          <w:sz w:val="22"/>
          <w:szCs w:val="22"/>
        </w:rPr>
      </w:pPr>
    </w:p>
    <w:p w14:paraId="0A70143B" w14:textId="39F3EB5C" w:rsidR="00121308" w:rsidRPr="00374922" w:rsidRDefault="00121308" w:rsidP="00121308">
      <w:pPr>
        <w:pStyle w:val="NormalWeb"/>
        <w:spacing w:before="0" w:beforeAutospacing="0" w:after="0" w:afterAutospacing="0"/>
        <w:rPr>
          <w:b/>
          <w:bCs/>
        </w:rPr>
      </w:pPr>
      <w:r>
        <w:rPr>
          <w:rFonts w:ascii="Georgia,Bold" w:hAnsi="Georgia,Bold"/>
          <w:b/>
          <w:bCs/>
          <w:sz w:val="22"/>
          <w:szCs w:val="22"/>
        </w:rPr>
        <w:t>Classroom</w:t>
      </w:r>
      <w:r w:rsidRPr="00374922">
        <w:rPr>
          <w:rFonts w:ascii="Georgia,Bold" w:hAnsi="Georgia,Bold"/>
          <w:b/>
          <w:bCs/>
          <w:sz w:val="22"/>
          <w:szCs w:val="22"/>
        </w:rPr>
        <w:t xml:space="preserve"> Safety </w:t>
      </w:r>
    </w:p>
    <w:p w14:paraId="08C4CF96" w14:textId="34236E99" w:rsidR="00121308" w:rsidRDefault="00121308" w:rsidP="00121308">
      <w:pPr>
        <w:pStyle w:val="NormalWeb"/>
        <w:spacing w:before="0" w:beforeAutospacing="0" w:after="0" w:afterAutospacing="0"/>
      </w:pPr>
      <w:r>
        <w:rPr>
          <w:rFonts w:ascii="Georgia" w:hAnsi="Georgia"/>
          <w:sz w:val="22"/>
          <w:szCs w:val="22"/>
        </w:rPr>
        <w:t xml:space="preserve">A copy of the </w:t>
      </w:r>
      <w:r>
        <w:rPr>
          <w:rFonts w:ascii="Georgia" w:hAnsi="Georgia"/>
          <w:sz w:val="22"/>
          <w:szCs w:val="22"/>
        </w:rPr>
        <w:t>classroom</w:t>
      </w:r>
      <w:r>
        <w:rPr>
          <w:rFonts w:ascii="Georgia" w:hAnsi="Georgia"/>
          <w:sz w:val="22"/>
          <w:szCs w:val="22"/>
        </w:rPr>
        <w:t xml:space="preserve"> safety rules and procedures will be posted on </w:t>
      </w:r>
      <w:r>
        <w:rPr>
          <w:rFonts w:ascii="Georgia" w:hAnsi="Georgia"/>
          <w:sz w:val="22"/>
          <w:szCs w:val="22"/>
        </w:rPr>
        <w:t>the class website</w:t>
      </w:r>
      <w:r>
        <w:rPr>
          <w:rFonts w:ascii="Georgia" w:hAnsi="Georgia"/>
          <w:sz w:val="22"/>
          <w:szCs w:val="22"/>
        </w:rPr>
        <w:t xml:space="preserve"> and will be reviewed during the first week of </w:t>
      </w:r>
      <w:r>
        <w:rPr>
          <w:rFonts w:ascii="Georgia" w:hAnsi="Georgia"/>
          <w:sz w:val="22"/>
          <w:szCs w:val="22"/>
        </w:rPr>
        <w:t>class</w:t>
      </w:r>
      <w:r>
        <w:rPr>
          <w:rFonts w:ascii="Georgia" w:hAnsi="Georgia"/>
          <w:sz w:val="22"/>
          <w:szCs w:val="22"/>
        </w:rPr>
        <w:t xml:space="preserve">. These rules and procedures must be followed by all students in the </w:t>
      </w:r>
      <w:r>
        <w:rPr>
          <w:rFonts w:ascii="Georgia" w:hAnsi="Georgia"/>
          <w:sz w:val="22"/>
          <w:szCs w:val="22"/>
        </w:rPr>
        <w:t>class</w:t>
      </w:r>
      <w:r>
        <w:rPr>
          <w:rFonts w:ascii="Georgia" w:hAnsi="Georgia"/>
          <w:sz w:val="22"/>
          <w:szCs w:val="22"/>
        </w:rPr>
        <w:t xml:space="preserve"> at all times. If a student is found out of compliance with the safety rules and procedures, they will be asked to adhere to these rules and procedures. If they </w:t>
      </w:r>
      <w:r>
        <w:rPr>
          <w:rFonts w:ascii="Georgia,Bold" w:hAnsi="Georgia,Bold"/>
          <w:sz w:val="22"/>
          <w:szCs w:val="22"/>
        </w:rPr>
        <w:t xml:space="preserve">choose not to comply </w:t>
      </w:r>
      <w:r>
        <w:rPr>
          <w:rFonts w:ascii="Georgia" w:hAnsi="Georgia"/>
          <w:sz w:val="22"/>
          <w:szCs w:val="22"/>
        </w:rPr>
        <w:t xml:space="preserve">with this request, they will be unable to remain in the lab, they will receive a zero on all activities and assignments pertaining to that </w:t>
      </w:r>
      <w:r>
        <w:rPr>
          <w:rFonts w:ascii="Georgia" w:hAnsi="Georgia"/>
          <w:sz w:val="22"/>
          <w:szCs w:val="22"/>
        </w:rPr>
        <w:t>classwork</w:t>
      </w:r>
      <w:r>
        <w:rPr>
          <w:rFonts w:ascii="Georgia" w:hAnsi="Georgia"/>
          <w:sz w:val="22"/>
          <w:szCs w:val="22"/>
        </w:rPr>
        <w:t xml:space="preserve"> (homework, quizzes, etc.), and they will be unable to make-up the </w:t>
      </w:r>
      <w:r>
        <w:rPr>
          <w:rFonts w:ascii="Georgia" w:hAnsi="Georgia"/>
          <w:sz w:val="22"/>
          <w:szCs w:val="22"/>
        </w:rPr>
        <w:t>work</w:t>
      </w:r>
      <w:r>
        <w:rPr>
          <w:rFonts w:ascii="Georgia" w:hAnsi="Georgia"/>
          <w:sz w:val="22"/>
          <w:szCs w:val="22"/>
        </w:rPr>
        <w:t xml:space="preserve">. </w:t>
      </w:r>
    </w:p>
    <w:p w14:paraId="015C7128" w14:textId="77777777" w:rsidR="00121308" w:rsidRDefault="00121308" w:rsidP="00121308">
      <w:pPr>
        <w:pStyle w:val="NormalWeb"/>
        <w:spacing w:before="0" w:beforeAutospacing="0" w:after="0" w:afterAutospacing="0"/>
        <w:rPr>
          <w:rFonts w:ascii="Georgia,Bold" w:hAnsi="Georgia,Bold"/>
          <w:b/>
          <w:bCs/>
          <w:sz w:val="22"/>
          <w:szCs w:val="22"/>
        </w:rPr>
      </w:pPr>
    </w:p>
    <w:p w14:paraId="526DBFD5" w14:textId="77777777" w:rsidR="00121308" w:rsidRPr="00374922" w:rsidRDefault="00121308" w:rsidP="00121308">
      <w:pPr>
        <w:pStyle w:val="NormalWeb"/>
        <w:spacing w:before="0" w:beforeAutospacing="0" w:after="0" w:afterAutospacing="0"/>
        <w:rPr>
          <w:b/>
          <w:bCs/>
        </w:rPr>
      </w:pPr>
      <w:r w:rsidRPr="00374922">
        <w:rPr>
          <w:rFonts w:ascii="Georgia,Bold" w:hAnsi="Georgia,Bold"/>
          <w:b/>
          <w:bCs/>
          <w:sz w:val="22"/>
          <w:szCs w:val="22"/>
        </w:rPr>
        <w:t xml:space="preserve">Medical Concerns </w:t>
      </w:r>
    </w:p>
    <w:p w14:paraId="57651FFA" w14:textId="3D67C6D3" w:rsidR="00121308" w:rsidRDefault="00121308" w:rsidP="00121308">
      <w:pPr>
        <w:pStyle w:val="NormalWeb"/>
        <w:spacing w:before="0" w:beforeAutospacing="0" w:after="0" w:afterAutospacing="0"/>
      </w:pPr>
      <w:r>
        <w:rPr>
          <w:rFonts w:ascii="Georgia" w:hAnsi="Georgia"/>
          <w:sz w:val="22"/>
          <w:szCs w:val="22"/>
        </w:rPr>
        <w:t xml:space="preserve">During this </w:t>
      </w:r>
      <w:r>
        <w:rPr>
          <w:rFonts w:ascii="Georgia" w:hAnsi="Georgia"/>
          <w:sz w:val="22"/>
          <w:szCs w:val="22"/>
        </w:rPr>
        <w:t>class</w:t>
      </w:r>
      <w:r>
        <w:rPr>
          <w:rFonts w:ascii="Georgia" w:hAnsi="Georgia"/>
          <w:sz w:val="22"/>
          <w:szCs w:val="22"/>
        </w:rPr>
        <w:t xml:space="preserve">, students may be asked to interact with a variety of organisms, specimens, microbial agents, and various chemical compounds. While proper protective equipment and safety training will be provided and contact with these materials will be at levels which are safe for a healthy individuals, individuals with certain medical conditions may be at risk. Thus, all students are advised to discuss any medical conditions (immunocompromised conditions, pregnancy, etc.) with their health care provider before committing to this course. Appropriate accommodations may be made, as determined by Student Disability Services (SDS), but it is the student’s responsibility to contact SDS and arrange any accommodations in a timely manner. Students are responsible for all material covered in this course, regardless of any inability to participate due to any medical condition. </w:t>
      </w:r>
    </w:p>
    <w:p w14:paraId="5D8897B4" w14:textId="77777777" w:rsidR="00121308" w:rsidRDefault="00121308" w:rsidP="00121308">
      <w:pPr>
        <w:pStyle w:val="NormalWeb"/>
        <w:spacing w:before="0" w:beforeAutospacing="0" w:after="0" w:afterAutospacing="0"/>
        <w:rPr>
          <w:rFonts w:ascii="Georgia" w:hAnsi="Georgia"/>
          <w:sz w:val="22"/>
          <w:szCs w:val="22"/>
        </w:rPr>
      </w:pPr>
      <w:r>
        <w:rPr>
          <w:rFonts w:ascii="Georgia" w:hAnsi="Georgia"/>
          <w:sz w:val="22"/>
          <w:szCs w:val="22"/>
        </w:rPr>
        <w:t xml:space="preserve">Please refer to the Grading Policy in the Course Syllabus for details regarding assignment submission expectations. Failure to meeting assignment submission expectations will result in a zero. </w:t>
      </w:r>
    </w:p>
    <w:p w14:paraId="267D0A65" w14:textId="260497CA" w:rsidR="0068571F" w:rsidRDefault="0068571F" w:rsidP="002639BA">
      <w:pPr>
        <w:spacing w:line="285" w:lineRule="exact"/>
        <w:rPr>
          <w:rFonts w:ascii="Georgia" w:eastAsia="Georgia" w:hAnsi="Georgia" w:cs="Georgia"/>
          <w:b/>
          <w:bCs/>
          <w:color w:val="C00000"/>
          <w:sz w:val="22"/>
          <w:szCs w:val="22"/>
        </w:rPr>
      </w:pPr>
    </w:p>
    <w:p w14:paraId="36DDC34B" w14:textId="5DEF98CA" w:rsidR="00244878" w:rsidRPr="00ED45A4" w:rsidRDefault="00121308" w:rsidP="00244878">
      <w:pPr>
        <w:rPr>
          <w:rFonts w:ascii="Georgia" w:eastAsia="Georgia" w:hAnsi="Georgia" w:cs="Georgia"/>
          <w:b/>
          <w:bCs/>
          <w:i/>
          <w:iCs/>
          <w:color w:val="C00000"/>
          <w:sz w:val="22"/>
          <w:szCs w:val="22"/>
        </w:rPr>
      </w:pPr>
      <w:r>
        <w:rPr>
          <w:rFonts w:ascii="Georgia" w:eastAsia="Georgia" w:hAnsi="Georgia" w:cs="Georgia"/>
          <w:b/>
          <w:bCs/>
          <w:i/>
          <w:iCs/>
          <w:color w:val="C00000"/>
          <w:sz w:val="22"/>
          <w:szCs w:val="22"/>
        </w:rPr>
        <w:t>Academic Engagement (</w:t>
      </w:r>
      <w:r w:rsidR="00244878" w:rsidRPr="00ED45A4">
        <w:rPr>
          <w:rFonts w:ascii="Georgia" w:eastAsia="Georgia" w:hAnsi="Georgia" w:cs="Georgia"/>
          <w:b/>
          <w:bCs/>
          <w:i/>
          <w:iCs/>
          <w:color w:val="C00000"/>
          <w:sz w:val="22"/>
          <w:szCs w:val="22"/>
        </w:rPr>
        <w:t>Attendance</w:t>
      </w:r>
      <w:r>
        <w:rPr>
          <w:rFonts w:ascii="Georgia" w:eastAsia="Georgia" w:hAnsi="Georgia" w:cs="Georgia"/>
          <w:b/>
          <w:bCs/>
          <w:i/>
          <w:iCs/>
          <w:color w:val="C00000"/>
          <w:sz w:val="22"/>
          <w:szCs w:val="22"/>
        </w:rPr>
        <w:t>)</w:t>
      </w:r>
      <w:r w:rsidR="00244878" w:rsidRPr="00ED45A4">
        <w:rPr>
          <w:rFonts w:ascii="Georgia" w:eastAsia="Georgia" w:hAnsi="Georgia" w:cs="Georgia"/>
          <w:b/>
          <w:bCs/>
          <w:i/>
          <w:iCs/>
          <w:color w:val="C00000"/>
          <w:sz w:val="22"/>
          <w:szCs w:val="22"/>
        </w:rPr>
        <w:t xml:space="preserve"> </w:t>
      </w:r>
      <w:r>
        <w:rPr>
          <w:rFonts w:ascii="Georgia" w:eastAsia="Georgia" w:hAnsi="Georgia" w:cs="Georgia"/>
          <w:b/>
          <w:bCs/>
          <w:i/>
          <w:iCs/>
          <w:color w:val="C00000"/>
          <w:sz w:val="22"/>
          <w:szCs w:val="22"/>
        </w:rPr>
        <w:t>Prior to Census</w:t>
      </w:r>
    </w:p>
    <w:p w14:paraId="7499DC06" w14:textId="77777777" w:rsidR="00244878" w:rsidRPr="00ED45A4" w:rsidRDefault="00244878" w:rsidP="00244878">
      <w:pPr>
        <w:rPr>
          <w:rFonts w:ascii="Georgia" w:eastAsia="Georgia" w:hAnsi="Georgia" w:cs="Georgia"/>
          <w:iCs/>
          <w:color w:val="000000" w:themeColor="text1"/>
          <w:sz w:val="22"/>
          <w:szCs w:val="22"/>
        </w:rPr>
      </w:pPr>
      <w:r w:rsidRPr="00ED45A4">
        <w:rPr>
          <w:rFonts w:ascii="Georgia" w:eastAsia="Georgia" w:hAnsi="Georgia" w:cs="Georgia"/>
          <w:iCs/>
          <w:color w:val="000000" w:themeColor="text1"/>
          <w:sz w:val="22"/>
          <w:szCs w:val="22"/>
        </w:rPr>
        <w:t xml:space="preserve">Completion of this course requires enrollment in both the fall trimester (Trimester 1) and the winter trimester (Trimester 2). Attendance will be taken each day as required by Bonneville Joint School District policy. Attendance, including logging into Blackboard, may be reported to financial aid. Students who fail to attend or login may be marked as never attended. Students may be dropped from the course as well for non-attendance and participation. </w:t>
      </w:r>
    </w:p>
    <w:p w14:paraId="4D9AD2D5" w14:textId="77777777" w:rsidR="00244878" w:rsidRPr="00ED45A4" w:rsidRDefault="00244878" w:rsidP="00244878">
      <w:pPr>
        <w:rPr>
          <w:rFonts w:ascii="Georgia" w:eastAsia="Georgia" w:hAnsi="Georgia" w:cs="Georgia"/>
          <w:iCs/>
          <w:color w:val="000000" w:themeColor="text1"/>
          <w:sz w:val="22"/>
          <w:szCs w:val="22"/>
        </w:rPr>
      </w:pPr>
    </w:p>
    <w:p w14:paraId="47970A92" w14:textId="6F05821D" w:rsidR="00244878" w:rsidRPr="00ED45A4" w:rsidRDefault="00244878" w:rsidP="00244878">
      <w:pPr>
        <w:rPr>
          <w:rFonts w:ascii="Georgia" w:hAnsi="Georgia"/>
          <w:sz w:val="22"/>
          <w:szCs w:val="22"/>
        </w:rPr>
      </w:pPr>
      <w:r w:rsidRPr="00ED45A4">
        <w:rPr>
          <w:rFonts w:ascii="Georgia" w:hAnsi="Georgia"/>
          <w:sz w:val="22"/>
          <w:szCs w:val="22"/>
        </w:rPr>
        <w:t xml:space="preserve">Completion of online assignments and activities are required throughout the course but also during the first two weeks of the course. </w:t>
      </w:r>
    </w:p>
    <w:p w14:paraId="087D710A" w14:textId="77777777" w:rsidR="00244878" w:rsidRPr="00ED45A4" w:rsidRDefault="00244878" w:rsidP="00244878">
      <w:pPr>
        <w:rPr>
          <w:rFonts w:ascii="Georgia" w:hAnsi="Georgia"/>
          <w:sz w:val="22"/>
          <w:szCs w:val="22"/>
        </w:rPr>
      </w:pPr>
    </w:p>
    <w:p w14:paraId="4F66329F" w14:textId="77777777" w:rsidR="00244878" w:rsidRPr="00ED45A4" w:rsidRDefault="00244878" w:rsidP="00244878">
      <w:pPr>
        <w:rPr>
          <w:rFonts w:ascii="Georgia" w:hAnsi="Georgia"/>
          <w:sz w:val="22"/>
          <w:szCs w:val="22"/>
        </w:rPr>
      </w:pPr>
      <w:r w:rsidRPr="00ED45A4">
        <w:rPr>
          <w:rFonts w:ascii="Georgia" w:hAnsi="Georgia"/>
          <w:sz w:val="22"/>
          <w:szCs w:val="22"/>
        </w:rPr>
        <w:t xml:space="preserve">During the rest of the semester:  To do well in the course, regular attendance and participation is a must.  You are expected to participate in all on-line assignments.  There is a lot to learn in this course, and concepts discussed later in the course build on concepts learned in Biology 111 and in the earlier chapters in this course.  If you fall behind, and don’t process the concepts when they are first presented, it is very difficult to catch up.  </w:t>
      </w:r>
    </w:p>
    <w:p w14:paraId="1EB0DB20" w14:textId="77777777" w:rsidR="00244878" w:rsidRPr="00ED45A4" w:rsidRDefault="00244878" w:rsidP="00244878">
      <w:pPr>
        <w:rPr>
          <w:rFonts w:ascii="Georgia" w:hAnsi="Georgia"/>
          <w:sz w:val="22"/>
          <w:szCs w:val="22"/>
        </w:rPr>
      </w:pPr>
    </w:p>
    <w:p w14:paraId="01D31A8B" w14:textId="77777777" w:rsidR="00244878" w:rsidRPr="00ED45A4" w:rsidRDefault="00244878" w:rsidP="00244878">
      <w:pPr>
        <w:rPr>
          <w:rFonts w:ascii="Georgia" w:eastAsia="Georgia" w:hAnsi="Georgia" w:cs="Georgia"/>
          <w:iCs/>
          <w:color w:val="000000" w:themeColor="text1"/>
          <w:sz w:val="22"/>
          <w:szCs w:val="22"/>
        </w:rPr>
      </w:pPr>
      <w:r w:rsidRPr="00ED45A4">
        <w:rPr>
          <w:rFonts w:ascii="Georgia" w:hAnsi="Georgia"/>
          <w:sz w:val="22"/>
          <w:szCs w:val="22"/>
        </w:rPr>
        <w:t>It is advisable if you are having trouble in the course and decide to stop attending at some point in the semester that you then withdraw from the course.  If you do not initiate the withdrawal and do not complete the course you will be assigned an “F” for the final grade.  Last date of attendance for students who fail the class will be reported with the grade to prevent financial aid abuse.  As attendance is taken each day, the last date of attendance will be the last date of attendance.</w:t>
      </w:r>
    </w:p>
    <w:p w14:paraId="193FE4B8" w14:textId="07DF0C37" w:rsidR="0068571F" w:rsidRPr="00ED45A4" w:rsidRDefault="0068571F" w:rsidP="002639BA">
      <w:pPr>
        <w:spacing w:line="285" w:lineRule="exact"/>
        <w:rPr>
          <w:rFonts w:ascii="Georgia" w:eastAsia="Georgia" w:hAnsi="Georgia" w:cs="Georgia"/>
          <w:b/>
          <w:bCs/>
          <w:color w:val="C00000"/>
          <w:sz w:val="22"/>
          <w:szCs w:val="22"/>
        </w:rPr>
      </w:pPr>
    </w:p>
    <w:p w14:paraId="0C214254" w14:textId="40A2E657" w:rsidR="00147C6C" w:rsidRPr="00ED45A4" w:rsidRDefault="00147C6C" w:rsidP="00147C6C">
      <w:pPr>
        <w:rPr>
          <w:rFonts w:ascii="Georgia" w:hAnsi="Georgia" w:cs="Calibri"/>
          <w:sz w:val="22"/>
          <w:szCs w:val="22"/>
        </w:rPr>
      </w:pPr>
      <w:r w:rsidRPr="00ED45A4">
        <w:rPr>
          <w:rFonts w:ascii="Georgia" w:eastAsia="Georgia" w:hAnsi="Georgia" w:cs="Georgia"/>
          <w:b/>
          <w:bCs/>
          <w:i/>
          <w:iCs/>
          <w:color w:val="C00000"/>
          <w:sz w:val="22"/>
          <w:szCs w:val="22"/>
        </w:rPr>
        <w:t>Personal Technical Skills</w:t>
      </w:r>
    </w:p>
    <w:p w14:paraId="046E7FEE" w14:textId="78A925EF" w:rsidR="00147C6C" w:rsidRPr="00ED45A4" w:rsidRDefault="00147C6C" w:rsidP="00147C6C">
      <w:pPr>
        <w:contextualSpacing/>
        <w:rPr>
          <w:rFonts w:ascii="Georgia" w:hAnsi="Georgia" w:cs="Calibri"/>
          <w:sz w:val="22"/>
          <w:szCs w:val="22"/>
        </w:rPr>
      </w:pPr>
      <w:r w:rsidRPr="00ED45A4">
        <w:rPr>
          <w:rFonts w:ascii="Georgia" w:hAnsi="Georgia" w:cs="Calibri"/>
          <w:sz w:val="22"/>
          <w:szCs w:val="22"/>
        </w:rPr>
        <w:lastRenderedPageBreak/>
        <w:t xml:space="preserve">This course will not provide information on how to use a computer, use Blackboard, navigate the web or manage electronic files.  Students who are having difficulty should contact their instructor, </w:t>
      </w:r>
      <w:hyperlink r:id="rId10" w:history="1">
        <w:r w:rsidRPr="00ED45A4">
          <w:rPr>
            <w:rStyle w:val="Hyperlink"/>
            <w:rFonts w:ascii="Georgia" w:hAnsi="Georgia" w:cs="Calibri"/>
            <w:sz w:val="22"/>
            <w:szCs w:val="22"/>
          </w:rPr>
          <w:t>IT Help Desk</w:t>
        </w:r>
      </w:hyperlink>
      <w:r w:rsidRPr="00ED45A4">
        <w:rPr>
          <w:rFonts w:ascii="Georgia" w:hAnsi="Georgia" w:cs="Calibri"/>
          <w:sz w:val="22"/>
          <w:szCs w:val="22"/>
        </w:rPr>
        <w:t xml:space="preserve"> or </w:t>
      </w:r>
      <w:hyperlink r:id="rId11" w:history="1">
        <w:r w:rsidRPr="00ED45A4">
          <w:rPr>
            <w:rStyle w:val="Hyperlink"/>
            <w:rFonts w:ascii="Georgia" w:hAnsi="Georgia" w:cs="Calibri"/>
            <w:sz w:val="22"/>
            <w:szCs w:val="22"/>
          </w:rPr>
          <w:t>Tutoring Services</w:t>
        </w:r>
      </w:hyperlink>
      <w:r w:rsidRPr="00ED45A4">
        <w:rPr>
          <w:rFonts w:ascii="Georgia" w:hAnsi="Georgia" w:cs="Calibri"/>
          <w:sz w:val="22"/>
          <w:szCs w:val="22"/>
        </w:rPr>
        <w:t xml:space="preserve">.  Please use the resources listed above or speak with the instructor before dropping a course.  </w:t>
      </w:r>
    </w:p>
    <w:p w14:paraId="1E2E8882" w14:textId="77777777" w:rsidR="00147C6C" w:rsidRPr="00ED45A4" w:rsidRDefault="00147C6C" w:rsidP="00147C6C">
      <w:pPr>
        <w:contextualSpacing/>
        <w:rPr>
          <w:rFonts w:ascii="Georgia" w:hAnsi="Georgia" w:cs="Calibri"/>
          <w:sz w:val="22"/>
          <w:szCs w:val="22"/>
        </w:rPr>
      </w:pPr>
    </w:p>
    <w:p w14:paraId="7A379BCB" w14:textId="77777777" w:rsidR="00147C6C" w:rsidRPr="00ED45A4" w:rsidRDefault="00147C6C" w:rsidP="00147C6C">
      <w:pPr>
        <w:contextualSpacing/>
        <w:rPr>
          <w:rFonts w:ascii="Georgia" w:hAnsi="Georgia" w:cs="Calibri"/>
          <w:sz w:val="22"/>
          <w:szCs w:val="22"/>
        </w:rPr>
      </w:pPr>
      <w:r w:rsidRPr="00ED45A4">
        <w:rPr>
          <w:rFonts w:ascii="Georgia" w:hAnsi="Georgia" w:cs="Calibri"/>
          <w:sz w:val="22"/>
          <w:szCs w:val="22"/>
        </w:rPr>
        <w:t>Students must be able to do the following with or without accommodation</w:t>
      </w:r>
      <w:r w:rsidRPr="00ED45A4">
        <w:rPr>
          <w:rFonts w:ascii="Georgia" w:hAnsi="Georgia" w:cs="Calibri"/>
          <w:bCs/>
          <w:sz w:val="22"/>
          <w:szCs w:val="22"/>
        </w:rPr>
        <w:t xml:space="preserve">:  </w:t>
      </w:r>
    </w:p>
    <w:p w14:paraId="4260C045" w14:textId="15117AE6" w:rsidR="00147C6C" w:rsidRPr="00ED45A4" w:rsidRDefault="00147C6C" w:rsidP="00147C6C">
      <w:pPr>
        <w:numPr>
          <w:ilvl w:val="0"/>
          <w:numId w:val="34"/>
        </w:numPr>
        <w:ind w:left="720"/>
        <w:contextualSpacing/>
        <w:rPr>
          <w:rFonts w:ascii="Georgia" w:hAnsi="Georgia" w:cs="Calibri"/>
          <w:sz w:val="22"/>
          <w:szCs w:val="22"/>
        </w:rPr>
      </w:pPr>
      <w:r w:rsidRPr="00ED45A4">
        <w:rPr>
          <w:rFonts w:ascii="Georgia" w:hAnsi="Georgia" w:cs="Calibri"/>
          <w:sz w:val="22"/>
          <w:szCs w:val="22"/>
        </w:rPr>
        <w:t>Use an internet browser to navigate the internet, Schoology, and Blackboard.</w:t>
      </w:r>
    </w:p>
    <w:p w14:paraId="14BCE4EB" w14:textId="77777777" w:rsidR="00147C6C" w:rsidRPr="00ED45A4" w:rsidRDefault="00147C6C" w:rsidP="00147C6C">
      <w:pPr>
        <w:numPr>
          <w:ilvl w:val="0"/>
          <w:numId w:val="34"/>
        </w:numPr>
        <w:ind w:left="720"/>
        <w:contextualSpacing/>
        <w:rPr>
          <w:rFonts w:ascii="Georgia" w:hAnsi="Georgia" w:cs="Calibri"/>
          <w:sz w:val="22"/>
          <w:szCs w:val="22"/>
        </w:rPr>
      </w:pPr>
      <w:r w:rsidRPr="00ED45A4">
        <w:rPr>
          <w:rFonts w:ascii="Georgia" w:hAnsi="Georgia" w:cs="Calibri"/>
          <w:sz w:val="22"/>
          <w:szCs w:val="22"/>
        </w:rPr>
        <w:t>Download, upload, create, save, edit and open documents using Microsoft Office applications, such Word, Excel and PowerPoint.</w:t>
      </w:r>
    </w:p>
    <w:p w14:paraId="2DA6DAA6" w14:textId="77777777" w:rsidR="00147C6C" w:rsidRPr="00ED45A4" w:rsidRDefault="00147C6C" w:rsidP="00147C6C">
      <w:pPr>
        <w:numPr>
          <w:ilvl w:val="0"/>
          <w:numId w:val="34"/>
        </w:numPr>
        <w:ind w:left="720"/>
        <w:contextualSpacing/>
        <w:rPr>
          <w:rFonts w:ascii="Georgia" w:hAnsi="Georgia" w:cs="Calibri"/>
          <w:sz w:val="22"/>
          <w:szCs w:val="22"/>
        </w:rPr>
      </w:pPr>
      <w:r w:rsidRPr="00ED45A4">
        <w:rPr>
          <w:rFonts w:ascii="Georgia" w:hAnsi="Georgia" w:cs="Calibri"/>
          <w:sz w:val="22"/>
          <w:szCs w:val="22"/>
        </w:rPr>
        <w:t>Download and upload audio and video files.</w:t>
      </w:r>
    </w:p>
    <w:p w14:paraId="21CC54CB" w14:textId="77777777" w:rsidR="00244878" w:rsidRPr="00E355B4" w:rsidRDefault="00244878" w:rsidP="002639BA">
      <w:pPr>
        <w:spacing w:line="285" w:lineRule="exact"/>
        <w:rPr>
          <w:rFonts w:ascii="Georgia" w:eastAsia="Georgia" w:hAnsi="Georgia" w:cs="Georgia"/>
          <w:b/>
          <w:bCs/>
          <w:color w:val="C00000"/>
          <w:sz w:val="22"/>
          <w:szCs w:val="22"/>
        </w:rPr>
      </w:pPr>
    </w:p>
    <w:p w14:paraId="1C5EB5B1" w14:textId="77777777" w:rsidR="002639BA" w:rsidRPr="00ED45A4" w:rsidRDefault="002639BA" w:rsidP="002639BA">
      <w:pPr>
        <w:spacing w:line="285" w:lineRule="exact"/>
        <w:rPr>
          <w:rFonts w:ascii="Georgia" w:eastAsia="Georgia" w:hAnsi="Georgia" w:cs="Georgia"/>
          <w:b/>
          <w:bCs/>
          <w:i/>
          <w:iCs/>
          <w:sz w:val="22"/>
          <w:szCs w:val="22"/>
        </w:rPr>
      </w:pPr>
      <w:r w:rsidRPr="00ED45A4">
        <w:rPr>
          <w:rFonts w:ascii="Georgia" w:eastAsia="Georgia" w:hAnsi="Georgia" w:cs="Georgia"/>
          <w:b/>
          <w:bCs/>
          <w:i/>
          <w:iCs/>
          <w:color w:val="C00000"/>
          <w:sz w:val="22"/>
          <w:szCs w:val="22"/>
        </w:rPr>
        <w:t>Methods of Delivery</w:t>
      </w:r>
    </w:p>
    <w:p w14:paraId="356D45A4" w14:textId="07F16342" w:rsidR="00717AE7" w:rsidRPr="00ED45A4" w:rsidRDefault="00717AE7" w:rsidP="002639BA">
      <w:pPr>
        <w:pStyle w:val="BodyText"/>
        <w:spacing w:line="285" w:lineRule="exact"/>
        <w:rPr>
          <w:rFonts w:ascii="Georgia" w:eastAsia="Georgia" w:hAnsi="Georgia" w:cs="Georgia"/>
          <w:color w:val="000000" w:themeColor="text1"/>
          <w:sz w:val="22"/>
          <w:szCs w:val="22"/>
        </w:rPr>
      </w:pPr>
      <w:r w:rsidRPr="00ED45A4">
        <w:rPr>
          <w:rFonts w:ascii="Georgia" w:eastAsia="Georgia" w:hAnsi="Georgia" w:cs="Georgia"/>
          <w:color w:val="000000" w:themeColor="text1"/>
          <w:sz w:val="22"/>
          <w:szCs w:val="22"/>
        </w:rPr>
        <w:t xml:space="preserve">Students will be able to access information regarding the course from the </w:t>
      </w:r>
      <w:r w:rsidR="004472F0" w:rsidRPr="00ED45A4">
        <w:rPr>
          <w:rFonts w:ascii="Georgia" w:eastAsia="Georgia" w:hAnsi="Georgia" w:cs="Georgia"/>
          <w:color w:val="000000" w:themeColor="text1"/>
          <w:sz w:val="22"/>
          <w:szCs w:val="22"/>
        </w:rPr>
        <w:t>instructor’s</w:t>
      </w:r>
      <w:r w:rsidRPr="00ED45A4">
        <w:rPr>
          <w:rFonts w:ascii="Georgia" w:eastAsia="Georgia" w:hAnsi="Georgia" w:cs="Georgia"/>
          <w:color w:val="000000" w:themeColor="text1"/>
          <w:sz w:val="22"/>
          <w:szCs w:val="22"/>
        </w:rPr>
        <w:t xml:space="preserve"> website. </w:t>
      </w:r>
      <w:hyperlink r:id="rId12" w:history="1">
        <w:r w:rsidRPr="00ED45A4">
          <w:rPr>
            <w:rStyle w:val="Hyperlink"/>
            <w:rFonts w:ascii="Georgia" w:eastAsia="Georgia" w:hAnsi="Georgia" w:cs="Georgia"/>
            <w:sz w:val="22"/>
            <w:szCs w:val="22"/>
          </w:rPr>
          <w:t>www.walkersclass.com</w:t>
        </w:r>
      </w:hyperlink>
      <w:r w:rsidRPr="00ED45A4">
        <w:rPr>
          <w:rFonts w:ascii="Georgia" w:eastAsia="Georgia" w:hAnsi="Georgia" w:cs="Georgia"/>
          <w:color w:val="000000" w:themeColor="text1"/>
          <w:sz w:val="22"/>
          <w:szCs w:val="22"/>
        </w:rPr>
        <w:t xml:space="preserve"> Students can complete their assignments from the </w:t>
      </w:r>
      <w:r w:rsidR="00BF0B10">
        <w:rPr>
          <w:rFonts w:ascii="Georgia" w:eastAsia="Georgia" w:hAnsi="Georgia" w:cs="Georgia"/>
          <w:color w:val="000000" w:themeColor="text1"/>
          <w:sz w:val="22"/>
          <w:szCs w:val="22"/>
        </w:rPr>
        <w:t>Schoology</w:t>
      </w:r>
      <w:r w:rsidRPr="00ED45A4">
        <w:rPr>
          <w:rFonts w:ascii="Georgia" w:eastAsia="Georgia" w:hAnsi="Georgia" w:cs="Georgia"/>
          <w:color w:val="000000" w:themeColor="text1"/>
          <w:sz w:val="22"/>
          <w:szCs w:val="22"/>
        </w:rPr>
        <w:t xml:space="preserve"> website. Exams and quizzes will be administered in class. Lectures will be typically be via </w:t>
      </w:r>
      <w:proofErr w:type="spellStart"/>
      <w:r w:rsidRPr="00ED45A4">
        <w:rPr>
          <w:rFonts w:ascii="Georgia" w:eastAsia="Georgia" w:hAnsi="Georgia" w:cs="Georgia"/>
          <w:color w:val="000000" w:themeColor="text1"/>
          <w:sz w:val="22"/>
          <w:szCs w:val="22"/>
        </w:rPr>
        <w:t>powerpoint</w:t>
      </w:r>
      <w:proofErr w:type="spellEnd"/>
      <w:r w:rsidRPr="00ED45A4">
        <w:rPr>
          <w:rFonts w:ascii="Georgia" w:eastAsia="Georgia" w:hAnsi="Georgia" w:cs="Georgia"/>
          <w:color w:val="000000" w:themeColor="text1"/>
          <w:sz w:val="22"/>
          <w:szCs w:val="22"/>
        </w:rPr>
        <w:t xml:space="preserve"> slides and students can download the presentations and notes guides from the </w:t>
      </w:r>
      <w:r w:rsidR="004472F0" w:rsidRPr="00ED45A4">
        <w:rPr>
          <w:rFonts w:ascii="Georgia" w:eastAsia="Georgia" w:hAnsi="Georgia" w:cs="Georgia"/>
          <w:color w:val="000000" w:themeColor="text1"/>
          <w:sz w:val="22"/>
          <w:szCs w:val="22"/>
        </w:rPr>
        <w:t>instructor’s</w:t>
      </w:r>
      <w:r w:rsidRPr="00ED45A4">
        <w:rPr>
          <w:rFonts w:ascii="Georgia" w:eastAsia="Georgia" w:hAnsi="Georgia" w:cs="Georgia"/>
          <w:color w:val="000000" w:themeColor="text1"/>
          <w:sz w:val="22"/>
          <w:szCs w:val="22"/>
        </w:rPr>
        <w:t xml:space="preserve"> website. </w:t>
      </w:r>
      <w:r w:rsidR="00845470" w:rsidRPr="00ED45A4">
        <w:rPr>
          <w:rFonts w:ascii="Georgia" w:eastAsia="Georgia" w:hAnsi="Georgia" w:cs="Georgia"/>
          <w:color w:val="000000" w:themeColor="text1"/>
          <w:sz w:val="22"/>
          <w:szCs w:val="22"/>
        </w:rPr>
        <w:t xml:space="preserve">Discussions, projects, and a signature assignment will be associated with the class. </w:t>
      </w:r>
      <w:r w:rsidRPr="00ED45A4">
        <w:rPr>
          <w:rFonts w:ascii="Georgia" w:eastAsia="Georgia" w:hAnsi="Georgia" w:cs="Georgia"/>
          <w:color w:val="000000" w:themeColor="text1"/>
          <w:sz w:val="22"/>
          <w:szCs w:val="22"/>
        </w:rPr>
        <w:t xml:space="preserve">Guest speakers may also present topics to the class. </w:t>
      </w:r>
    </w:p>
    <w:p w14:paraId="32F06843" w14:textId="2DA86684" w:rsidR="00845470" w:rsidRPr="00ED45A4" w:rsidRDefault="00147C6C" w:rsidP="00147C6C">
      <w:pPr>
        <w:spacing w:line="285" w:lineRule="exact"/>
        <w:rPr>
          <w:rFonts w:ascii="Georgia" w:eastAsia="Georgia" w:hAnsi="Georgia" w:cs="Georgia"/>
          <w:b/>
          <w:bCs/>
          <w:i/>
          <w:iCs/>
          <w:color w:val="C00000"/>
          <w:sz w:val="22"/>
          <w:szCs w:val="22"/>
        </w:rPr>
      </w:pPr>
      <w:r w:rsidRPr="00ED45A4">
        <w:rPr>
          <w:rFonts w:ascii="Georgia" w:eastAsia="Georgia" w:hAnsi="Georgia" w:cs="Georgia"/>
          <w:b/>
          <w:bCs/>
          <w:i/>
          <w:iCs/>
          <w:color w:val="C00000"/>
          <w:sz w:val="22"/>
          <w:szCs w:val="22"/>
        </w:rPr>
        <w:t>Civility and Behavioral Expectations</w:t>
      </w:r>
    </w:p>
    <w:p w14:paraId="115FC1FE" w14:textId="77777777" w:rsidR="00147C6C" w:rsidRPr="00ED45A4" w:rsidRDefault="00147C6C" w:rsidP="00147C6C">
      <w:pPr>
        <w:rPr>
          <w:rFonts w:ascii="Georgia" w:hAnsi="Georgia"/>
          <w:sz w:val="22"/>
          <w:szCs w:val="22"/>
        </w:rPr>
      </w:pPr>
      <w:r w:rsidRPr="00ED45A4">
        <w:rPr>
          <w:rFonts w:ascii="Georgia" w:hAnsi="Georgia"/>
          <w:sz w:val="22"/>
          <w:szCs w:val="22"/>
        </w:rPr>
        <w:t>The College of Western Idaho is committed to educational excellence and recognizes that to achieve that excellence, students, faculty, and staff have a right to be in a safe environment, free of disturbance and civil in all aspects of human relations. Membership in the CWI learning community places a special obligation on all members to preserve the safe learning environment, regardless of the medium of the environment. It is the responsibility of instructors to determine, maintain, and enforce the standards of behavior required to preserve that safe environment.</w:t>
      </w:r>
    </w:p>
    <w:p w14:paraId="21A1E3E6" w14:textId="77777777" w:rsidR="00147C6C" w:rsidRPr="00ED45A4" w:rsidRDefault="00147C6C" w:rsidP="00147C6C">
      <w:pPr>
        <w:rPr>
          <w:rFonts w:ascii="Georgia" w:hAnsi="Georgia"/>
          <w:sz w:val="22"/>
          <w:szCs w:val="22"/>
        </w:rPr>
      </w:pPr>
    </w:p>
    <w:p w14:paraId="5AB0B1FD" w14:textId="77777777" w:rsidR="00147C6C" w:rsidRPr="00ED45A4" w:rsidRDefault="00147C6C" w:rsidP="00147C6C">
      <w:pPr>
        <w:rPr>
          <w:rFonts w:ascii="Georgia" w:hAnsi="Georgia"/>
          <w:sz w:val="22"/>
          <w:szCs w:val="22"/>
        </w:rPr>
      </w:pPr>
      <w:r w:rsidRPr="00ED45A4">
        <w:rPr>
          <w:rFonts w:ascii="Georgia" w:hAnsi="Georgia"/>
          <w:sz w:val="22"/>
          <w:szCs w:val="22"/>
        </w:rPr>
        <w:t xml:space="preserve">Behavior that has a negative impact on the learning environment is prohibited. Such behavior may include, but is not limited to, rude, sarcastic, obscene, or disrespectful and/or disruptive behavior. Instructors will determine the appropriate response to problematic behavior in line with the procedures stated in the CWI Student Handbook. Problematic behavior may result in a student being removed from the class session and/or referred to the CWI Academic Conduct Process. For information on how problematic behavior will be managed, see the </w:t>
      </w:r>
      <w:hyperlink r:id="rId13" w:history="1">
        <w:r w:rsidRPr="00ED45A4">
          <w:rPr>
            <w:rStyle w:val="Hyperlink"/>
            <w:rFonts w:ascii="Georgia" w:hAnsi="Georgia"/>
            <w:sz w:val="22"/>
            <w:szCs w:val="22"/>
          </w:rPr>
          <w:t>CWI Student Handbook</w:t>
        </w:r>
      </w:hyperlink>
      <w:r w:rsidRPr="00ED45A4">
        <w:rPr>
          <w:rFonts w:ascii="Georgia" w:hAnsi="Georgia"/>
          <w:sz w:val="22"/>
          <w:szCs w:val="22"/>
        </w:rPr>
        <w:t>. It is the student’s responsibility to check their email to receive notification of any scheduled appointments or other urgent communications.</w:t>
      </w:r>
    </w:p>
    <w:p w14:paraId="47A92308" w14:textId="77777777" w:rsidR="00147C6C" w:rsidRPr="00ED45A4" w:rsidRDefault="00147C6C" w:rsidP="00147C6C">
      <w:pPr>
        <w:rPr>
          <w:rFonts w:ascii="Georgia" w:hAnsi="Georgia"/>
          <w:sz w:val="22"/>
          <w:szCs w:val="22"/>
        </w:rPr>
      </w:pPr>
    </w:p>
    <w:p w14:paraId="3EB1C7DE" w14:textId="77777777" w:rsidR="00147C6C" w:rsidRPr="00ED45A4" w:rsidRDefault="00147C6C" w:rsidP="00147C6C">
      <w:pPr>
        <w:rPr>
          <w:rFonts w:ascii="Georgia" w:hAnsi="Georgia"/>
          <w:sz w:val="22"/>
          <w:szCs w:val="22"/>
        </w:rPr>
      </w:pPr>
      <w:r w:rsidRPr="00ED45A4">
        <w:rPr>
          <w:rFonts w:ascii="Georgia" w:hAnsi="Georgia"/>
          <w:sz w:val="22"/>
          <w:szCs w:val="22"/>
        </w:rPr>
        <w:t xml:space="preserve">Any student or other member of the learning community may report a violation of the Student Code of Conduct </w:t>
      </w:r>
      <w:hyperlink r:id="rId14" w:history="1">
        <w:r w:rsidRPr="00ED45A4">
          <w:rPr>
            <w:rStyle w:val="Hyperlink"/>
            <w:rFonts w:ascii="Georgia" w:hAnsi="Georgia"/>
            <w:sz w:val="22"/>
            <w:szCs w:val="22"/>
          </w:rPr>
          <w:t>here</w:t>
        </w:r>
      </w:hyperlink>
      <w:r w:rsidRPr="00ED45A4">
        <w:rPr>
          <w:rFonts w:ascii="Georgia" w:hAnsi="Georgia"/>
          <w:sz w:val="22"/>
          <w:szCs w:val="22"/>
        </w:rPr>
        <w:t>.</w:t>
      </w:r>
    </w:p>
    <w:p w14:paraId="76482E3A" w14:textId="77777777" w:rsidR="00F35E01" w:rsidRPr="00ED45A4" w:rsidRDefault="00F35E01" w:rsidP="00F35E01">
      <w:pPr>
        <w:rPr>
          <w:rFonts w:ascii="Georgia" w:hAnsi="Georgia"/>
          <w:sz w:val="22"/>
          <w:szCs w:val="22"/>
        </w:rPr>
      </w:pPr>
    </w:p>
    <w:p w14:paraId="2CEEE3B4" w14:textId="1CE8ABDB" w:rsidR="002639BA" w:rsidRPr="00ED45A4" w:rsidRDefault="002639BA" w:rsidP="00F35E01">
      <w:pPr>
        <w:rPr>
          <w:rFonts w:ascii="Georgia" w:hAnsi="Georgia" w:cs="Arial"/>
          <w:color w:val="C00000"/>
          <w:sz w:val="22"/>
          <w:szCs w:val="22"/>
        </w:rPr>
      </w:pPr>
      <w:r w:rsidRPr="00ED45A4">
        <w:rPr>
          <w:rFonts w:ascii="Georgia" w:eastAsia="Georgia" w:hAnsi="Georgia" w:cs="Georgia"/>
          <w:b/>
          <w:bCs/>
          <w:i/>
          <w:iCs/>
          <w:color w:val="C00000"/>
          <w:sz w:val="22"/>
          <w:szCs w:val="22"/>
        </w:rPr>
        <w:t xml:space="preserve">Academic </w:t>
      </w:r>
      <w:r w:rsidR="00E10698" w:rsidRPr="00ED45A4">
        <w:rPr>
          <w:rFonts w:ascii="Georgia" w:eastAsia="Georgia" w:hAnsi="Georgia" w:cs="Georgia"/>
          <w:b/>
          <w:bCs/>
          <w:i/>
          <w:iCs/>
          <w:color w:val="C00000"/>
          <w:sz w:val="22"/>
          <w:szCs w:val="22"/>
        </w:rPr>
        <w:t>Integrity</w:t>
      </w:r>
    </w:p>
    <w:p w14:paraId="284DF3D9" w14:textId="77777777" w:rsidR="00E10698" w:rsidRPr="00ED45A4" w:rsidRDefault="00E10698" w:rsidP="00E10698">
      <w:pPr>
        <w:rPr>
          <w:rFonts w:ascii="Georgia" w:hAnsi="Georgia"/>
          <w:sz w:val="22"/>
          <w:szCs w:val="22"/>
        </w:rPr>
      </w:pPr>
      <w:r w:rsidRPr="00ED45A4">
        <w:rPr>
          <w:rFonts w:ascii="Georgia" w:hAnsi="Georgia"/>
          <w:sz w:val="22"/>
          <w:szCs w:val="22"/>
        </w:rPr>
        <w:t xml:space="preserve">One of the College’s Core Themes is </w:t>
      </w:r>
      <w:hyperlink r:id="rId15" w:history="1">
        <w:r w:rsidRPr="00ED45A4">
          <w:rPr>
            <w:rStyle w:val="Hyperlink"/>
            <w:rFonts w:ascii="Georgia" w:hAnsi="Georgia"/>
            <w:sz w:val="22"/>
            <w:szCs w:val="22"/>
          </w:rPr>
          <w:t>Instructional Excellence</w:t>
        </w:r>
      </w:hyperlink>
      <w:r w:rsidRPr="00ED45A4">
        <w:rPr>
          <w:rFonts w:ascii="Georgia" w:hAnsi="Georgia"/>
          <w:sz w:val="22"/>
          <w:szCs w:val="22"/>
        </w:rPr>
        <w:t>, and in order to achieve instructional Excellence, academic integrity must be upheld. Academic Integrity is the “commitment to five fundamental values: honesty, trust, fairness, respect, and responsibility. … these five values, plus the courage to act on them even in the face of adversity, are truly foundational to the academy” (</w:t>
      </w:r>
      <w:hyperlink r:id="rId16" w:history="1">
        <w:r w:rsidRPr="00ED45A4">
          <w:rPr>
            <w:rStyle w:val="Hyperlink"/>
            <w:rFonts w:ascii="Georgia" w:hAnsi="Georgia"/>
            <w:i/>
            <w:iCs/>
            <w:sz w:val="22"/>
            <w:szCs w:val="22"/>
          </w:rPr>
          <w:t>The Fundamental Values of Academic Integrity</w:t>
        </w:r>
        <w:r w:rsidRPr="00ED45A4">
          <w:rPr>
            <w:rStyle w:val="Hyperlink"/>
            <w:rFonts w:ascii="Georgia" w:hAnsi="Georgia"/>
            <w:sz w:val="22"/>
            <w:szCs w:val="22"/>
          </w:rPr>
          <w:t>,</w:t>
        </w:r>
      </w:hyperlink>
      <w:r w:rsidRPr="00ED45A4">
        <w:rPr>
          <w:rFonts w:ascii="Georgia" w:hAnsi="Georgia"/>
          <w:sz w:val="22"/>
          <w:szCs w:val="22"/>
        </w:rPr>
        <w:t xml:space="preserve"> 2013). These values are especially important in how students represent their own learning, ideas, and work. Practicing academic integrity includes, but is not limited to, non-participation in the following behaviors: cheating, plagiarism, falsifying information, unauthorized collaboration, facilitating academic dishonesty, and violating program policies and procedures. </w:t>
      </w:r>
    </w:p>
    <w:p w14:paraId="5190854D" w14:textId="77777777" w:rsidR="00E10698" w:rsidRPr="00ED45A4" w:rsidRDefault="00E10698" w:rsidP="00E10698">
      <w:pPr>
        <w:rPr>
          <w:rFonts w:ascii="Georgia" w:hAnsi="Georgia"/>
          <w:sz w:val="22"/>
          <w:szCs w:val="22"/>
        </w:rPr>
      </w:pPr>
    </w:p>
    <w:p w14:paraId="3056C107" w14:textId="77777777" w:rsidR="00E10698" w:rsidRPr="00ED45A4" w:rsidRDefault="00E10698" w:rsidP="00E10698">
      <w:pPr>
        <w:rPr>
          <w:rFonts w:ascii="Georgia" w:hAnsi="Georgia"/>
          <w:sz w:val="22"/>
          <w:szCs w:val="22"/>
        </w:rPr>
      </w:pPr>
      <w:r w:rsidRPr="00ED45A4">
        <w:rPr>
          <w:rFonts w:ascii="Georgia" w:hAnsi="Georgia"/>
          <w:sz w:val="22"/>
          <w:szCs w:val="22"/>
        </w:rPr>
        <w:t xml:space="preserve">For additional information on academic integrity expectations, see the </w:t>
      </w:r>
      <w:hyperlink r:id="rId17" w:history="1">
        <w:r w:rsidRPr="00ED45A4">
          <w:rPr>
            <w:rStyle w:val="Hyperlink"/>
            <w:rFonts w:ascii="Georgia" w:hAnsi="Georgia"/>
            <w:sz w:val="22"/>
            <w:szCs w:val="22"/>
          </w:rPr>
          <w:t>Student Code of Conduct</w:t>
        </w:r>
      </w:hyperlink>
      <w:r w:rsidRPr="00ED45A4">
        <w:rPr>
          <w:rFonts w:ascii="Georgia" w:hAnsi="Georgia"/>
          <w:sz w:val="22"/>
          <w:szCs w:val="22"/>
        </w:rPr>
        <w:t xml:space="preserve">. Violations may result in disciplinary action ranging from failure of the assignment to failure of the entire course. Acts of academic dishonesty, especially when sanctions are given, are reported and run through the Academic Conduct Process. Repeated acts of academic dishonesty have more severe institutional consequences.  </w:t>
      </w:r>
    </w:p>
    <w:p w14:paraId="01253677" w14:textId="77777777" w:rsidR="002639BA" w:rsidRDefault="002639BA" w:rsidP="002639BA">
      <w:pPr>
        <w:spacing w:line="285" w:lineRule="exact"/>
        <w:rPr>
          <w:rFonts w:ascii="Georgia" w:eastAsia="Georgia" w:hAnsi="Georgia" w:cs="Georgia"/>
          <w:b/>
          <w:bCs/>
          <w:i/>
          <w:iCs/>
          <w:color w:val="C00000"/>
          <w:sz w:val="22"/>
          <w:szCs w:val="22"/>
        </w:rPr>
      </w:pPr>
    </w:p>
    <w:p w14:paraId="0A21BCF6" w14:textId="1C181416" w:rsidR="00E10698" w:rsidRPr="00ED45A4" w:rsidRDefault="00E10698" w:rsidP="00E10698">
      <w:pPr>
        <w:rPr>
          <w:rFonts w:ascii="Georgia" w:hAnsi="Georgia" w:cs="Arial"/>
          <w:color w:val="C00000"/>
          <w:sz w:val="22"/>
          <w:szCs w:val="22"/>
        </w:rPr>
      </w:pPr>
      <w:r w:rsidRPr="00ED45A4">
        <w:rPr>
          <w:rFonts w:ascii="Georgia" w:eastAsia="Georgia" w:hAnsi="Georgia" w:cs="Georgia"/>
          <w:b/>
          <w:bCs/>
          <w:i/>
          <w:iCs/>
          <w:color w:val="C00000"/>
          <w:sz w:val="22"/>
          <w:szCs w:val="22"/>
        </w:rPr>
        <w:t>Title IX &amp; Respectful Community</w:t>
      </w:r>
    </w:p>
    <w:p w14:paraId="29EB3624" w14:textId="77777777" w:rsidR="00E10698" w:rsidRPr="00ED45A4" w:rsidRDefault="00E10698" w:rsidP="00E10698">
      <w:pPr>
        <w:rPr>
          <w:rFonts w:ascii="Georgia" w:hAnsi="Georgia"/>
          <w:sz w:val="22"/>
          <w:szCs w:val="22"/>
        </w:rPr>
      </w:pPr>
      <w:r w:rsidRPr="00ED45A4">
        <w:rPr>
          <w:rFonts w:ascii="Georgia" w:hAnsi="Georgia"/>
          <w:sz w:val="22"/>
          <w:szCs w:val="22"/>
        </w:rPr>
        <w:t xml:space="preserve">Title IX guarantees all students the right to an education free from discrimination on the basis of sex.  This includes the right to an education free from sexual harassment, including sexual assault.  This may include unwelcome conduct of a sexual nature in class, or in online discussion boards or through chat or video conferences.  This law also protects students from discrimination based on pregnancy or being a parent and provides support options as well.  If you, or someone you know, may have been experienced sexual harassment or discrimination of any kind, you are encouraged to report it to the College Title IX Coordinator by completing a </w:t>
      </w:r>
      <w:hyperlink r:id="rId18" w:history="1">
        <w:r w:rsidRPr="00ED45A4">
          <w:rPr>
            <w:rStyle w:val="Hyperlink"/>
            <w:rFonts w:ascii="Georgia" w:hAnsi="Georgia"/>
            <w:sz w:val="22"/>
            <w:szCs w:val="22"/>
          </w:rPr>
          <w:t>report here</w:t>
        </w:r>
      </w:hyperlink>
      <w:r w:rsidRPr="00ED45A4">
        <w:rPr>
          <w:rFonts w:ascii="Georgia" w:hAnsi="Georgia"/>
          <w:sz w:val="22"/>
          <w:szCs w:val="22"/>
        </w:rPr>
        <w:t xml:space="preserve">, or by e-mailing </w:t>
      </w:r>
      <w:hyperlink r:id="rId19" w:history="1">
        <w:r w:rsidRPr="00ED45A4">
          <w:rPr>
            <w:rStyle w:val="Hyperlink"/>
            <w:rFonts w:ascii="Georgia" w:hAnsi="Georgia"/>
            <w:sz w:val="22"/>
            <w:szCs w:val="22"/>
          </w:rPr>
          <w:t>respectfulcommunity@cwi.edu</w:t>
        </w:r>
      </w:hyperlink>
      <w:r w:rsidRPr="00ED45A4">
        <w:rPr>
          <w:rFonts w:ascii="Georgia" w:hAnsi="Georgia"/>
          <w:sz w:val="22"/>
          <w:szCs w:val="22"/>
        </w:rPr>
        <w:t xml:space="preserve">.  Filing a report allows the College to provide supportive measures to those involved.  It does not obligate a student to go forward with an investigation, and all information reported is protected under federal law.  For more information, </w:t>
      </w:r>
      <w:hyperlink r:id="rId20" w:history="1">
        <w:r w:rsidRPr="00ED45A4">
          <w:rPr>
            <w:rStyle w:val="Hyperlink"/>
            <w:rFonts w:ascii="Georgia" w:hAnsi="Georgia"/>
            <w:sz w:val="22"/>
            <w:szCs w:val="22"/>
          </w:rPr>
          <w:t>click here.</w:t>
        </w:r>
      </w:hyperlink>
    </w:p>
    <w:p w14:paraId="3F88CA09" w14:textId="77777777" w:rsidR="00E10698" w:rsidRDefault="00E10698" w:rsidP="00E10698">
      <w:pPr>
        <w:rPr>
          <w:rFonts w:asciiTheme="minorHAnsi" w:hAnsiTheme="minorHAnsi"/>
          <w:sz w:val="22"/>
          <w:szCs w:val="22"/>
        </w:rPr>
      </w:pPr>
    </w:p>
    <w:p w14:paraId="62C74FC1" w14:textId="380B4799" w:rsidR="00E10698" w:rsidRDefault="00E10698" w:rsidP="00E10698">
      <w:pPr>
        <w:rPr>
          <w:rFonts w:ascii="Georgia" w:hAnsi="Georgia" w:cs="Arial"/>
          <w:color w:val="C00000"/>
          <w:sz w:val="22"/>
          <w:szCs w:val="22"/>
        </w:rPr>
      </w:pPr>
      <w:r>
        <w:rPr>
          <w:rFonts w:ascii="Georgia" w:eastAsia="Georgia" w:hAnsi="Georgia" w:cs="Georgia"/>
          <w:b/>
          <w:bCs/>
          <w:i/>
          <w:iCs/>
          <w:color w:val="C00000"/>
          <w:sz w:val="22"/>
          <w:szCs w:val="22"/>
        </w:rPr>
        <w:t>Student Services</w:t>
      </w:r>
    </w:p>
    <w:p w14:paraId="206843F1" w14:textId="77777777" w:rsidR="00E10698" w:rsidRPr="00ED45A4" w:rsidRDefault="00E10698" w:rsidP="00E10698">
      <w:pPr>
        <w:rPr>
          <w:rFonts w:ascii="Georgia" w:hAnsi="Georgia"/>
          <w:sz w:val="22"/>
          <w:szCs w:val="22"/>
        </w:rPr>
      </w:pPr>
      <w:r w:rsidRPr="00ED45A4">
        <w:rPr>
          <w:rFonts w:ascii="Georgia" w:hAnsi="Georgia"/>
          <w:sz w:val="22"/>
          <w:szCs w:val="22"/>
        </w:rPr>
        <w:t>CWI provides a number of offices and services to assist students on their academic journey.  Below is a list of the services most commonly accessed by students:</w:t>
      </w:r>
    </w:p>
    <w:p w14:paraId="5B03312B" w14:textId="77777777" w:rsidR="00E10698" w:rsidRPr="00ED45A4" w:rsidRDefault="00000000" w:rsidP="00E10698">
      <w:pPr>
        <w:pStyle w:val="ListParagraph"/>
        <w:numPr>
          <w:ilvl w:val="0"/>
          <w:numId w:val="48"/>
        </w:numPr>
        <w:rPr>
          <w:rFonts w:ascii="Georgia" w:hAnsi="Georgia"/>
          <w:sz w:val="22"/>
          <w:szCs w:val="22"/>
        </w:rPr>
      </w:pPr>
      <w:hyperlink r:id="rId21" w:history="1">
        <w:r w:rsidR="00E10698" w:rsidRPr="00ED45A4">
          <w:rPr>
            <w:rStyle w:val="Hyperlink"/>
            <w:rFonts w:ascii="Georgia" w:hAnsi="Georgia"/>
            <w:sz w:val="22"/>
            <w:szCs w:val="22"/>
          </w:rPr>
          <w:t>One Stop Service Centers</w:t>
        </w:r>
      </w:hyperlink>
      <w:r w:rsidR="00E10698" w:rsidRPr="00ED45A4">
        <w:rPr>
          <w:rFonts w:ascii="Georgia" w:hAnsi="Georgia"/>
          <w:sz w:val="22"/>
          <w:szCs w:val="22"/>
        </w:rPr>
        <w:t xml:space="preserve"> – Provides assistance with admissions, advising, registration, financial aid, and most other common needs you may have.  They are a good first stop for any questions.</w:t>
      </w:r>
    </w:p>
    <w:p w14:paraId="24821670" w14:textId="77777777" w:rsidR="00E10698" w:rsidRPr="00ED45A4" w:rsidRDefault="00000000" w:rsidP="00E10698">
      <w:pPr>
        <w:pStyle w:val="ListParagraph"/>
        <w:numPr>
          <w:ilvl w:val="0"/>
          <w:numId w:val="48"/>
        </w:numPr>
        <w:rPr>
          <w:rFonts w:ascii="Georgia" w:hAnsi="Georgia"/>
          <w:sz w:val="22"/>
          <w:szCs w:val="22"/>
        </w:rPr>
      </w:pPr>
      <w:hyperlink r:id="rId22" w:history="1">
        <w:r w:rsidR="00E10698" w:rsidRPr="00ED45A4">
          <w:rPr>
            <w:rStyle w:val="Hyperlink"/>
            <w:rFonts w:ascii="Georgia" w:hAnsi="Georgia"/>
            <w:sz w:val="22"/>
            <w:szCs w:val="22"/>
          </w:rPr>
          <w:t>Student Disability Services</w:t>
        </w:r>
      </w:hyperlink>
      <w:r w:rsidR="00E10698" w:rsidRPr="00ED45A4">
        <w:rPr>
          <w:rFonts w:ascii="Georgia" w:hAnsi="Georgia"/>
          <w:sz w:val="22"/>
          <w:szCs w:val="22"/>
        </w:rPr>
        <w:t xml:space="preserve"> – Provides accommodations and support for students with a range of disabilities.</w:t>
      </w:r>
    </w:p>
    <w:p w14:paraId="2DA39C08" w14:textId="77777777" w:rsidR="00E10698" w:rsidRPr="00ED45A4" w:rsidRDefault="00000000" w:rsidP="00E10698">
      <w:pPr>
        <w:pStyle w:val="ListParagraph"/>
        <w:numPr>
          <w:ilvl w:val="0"/>
          <w:numId w:val="48"/>
        </w:numPr>
        <w:rPr>
          <w:rFonts w:ascii="Georgia" w:hAnsi="Georgia"/>
          <w:sz w:val="22"/>
          <w:szCs w:val="22"/>
        </w:rPr>
      </w:pPr>
      <w:hyperlink r:id="rId23" w:history="1">
        <w:r w:rsidR="00E10698" w:rsidRPr="00ED45A4">
          <w:rPr>
            <w:rStyle w:val="Hyperlink"/>
            <w:rFonts w:ascii="Georgia" w:hAnsi="Georgia"/>
            <w:sz w:val="22"/>
            <w:szCs w:val="22"/>
          </w:rPr>
          <w:t>Counseling Services</w:t>
        </w:r>
      </w:hyperlink>
      <w:r w:rsidR="00E10698" w:rsidRPr="00ED45A4">
        <w:rPr>
          <w:rFonts w:ascii="Georgia" w:hAnsi="Georgia"/>
          <w:sz w:val="22"/>
          <w:szCs w:val="22"/>
        </w:rPr>
        <w:t xml:space="preserve"> – Short-term counseling for students provided free of charge.</w:t>
      </w:r>
    </w:p>
    <w:p w14:paraId="78A5B479" w14:textId="77777777" w:rsidR="00E10698" w:rsidRPr="00ED45A4" w:rsidRDefault="00000000" w:rsidP="00E10698">
      <w:pPr>
        <w:pStyle w:val="ListParagraph"/>
        <w:numPr>
          <w:ilvl w:val="0"/>
          <w:numId w:val="48"/>
        </w:numPr>
        <w:rPr>
          <w:rFonts w:ascii="Georgia" w:hAnsi="Georgia"/>
          <w:sz w:val="22"/>
          <w:szCs w:val="22"/>
        </w:rPr>
      </w:pPr>
      <w:hyperlink r:id="rId24" w:history="1">
        <w:r w:rsidR="00E10698" w:rsidRPr="00ED45A4">
          <w:rPr>
            <w:rStyle w:val="Hyperlink"/>
            <w:rFonts w:ascii="Georgia" w:hAnsi="Georgia"/>
            <w:sz w:val="22"/>
            <w:szCs w:val="22"/>
          </w:rPr>
          <w:t>Library &amp; Research Support</w:t>
        </w:r>
      </w:hyperlink>
      <w:r w:rsidR="00E10698" w:rsidRPr="00ED45A4">
        <w:rPr>
          <w:rFonts w:ascii="Georgia" w:hAnsi="Georgia"/>
          <w:sz w:val="22"/>
          <w:szCs w:val="22"/>
        </w:rPr>
        <w:t xml:space="preserve"> – Assists students with research, study skills, textbook reserves and other services key to academic success.</w:t>
      </w:r>
    </w:p>
    <w:p w14:paraId="0809706F" w14:textId="77777777" w:rsidR="00E10698" w:rsidRPr="00ED45A4" w:rsidRDefault="00000000" w:rsidP="00E10698">
      <w:pPr>
        <w:pStyle w:val="ListParagraph"/>
        <w:numPr>
          <w:ilvl w:val="0"/>
          <w:numId w:val="48"/>
        </w:numPr>
        <w:rPr>
          <w:rFonts w:ascii="Georgia" w:hAnsi="Georgia"/>
          <w:sz w:val="22"/>
          <w:szCs w:val="22"/>
        </w:rPr>
      </w:pPr>
      <w:hyperlink r:id="rId25" w:history="1">
        <w:r w:rsidR="00E10698" w:rsidRPr="00ED45A4">
          <w:rPr>
            <w:rStyle w:val="Hyperlink"/>
            <w:rFonts w:ascii="Georgia" w:hAnsi="Georgia"/>
            <w:sz w:val="22"/>
            <w:szCs w:val="22"/>
          </w:rPr>
          <w:t>Tutoring Center</w:t>
        </w:r>
      </w:hyperlink>
      <w:r w:rsidR="00E10698" w:rsidRPr="00ED45A4">
        <w:rPr>
          <w:rFonts w:ascii="Georgia" w:hAnsi="Georgia"/>
          <w:sz w:val="22"/>
          <w:szCs w:val="22"/>
        </w:rPr>
        <w:t xml:space="preserve"> – Free tutoring services on a range of academic subjects, available to all enrolled students.</w:t>
      </w:r>
    </w:p>
    <w:p w14:paraId="6D2B0A25" w14:textId="77777777" w:rsidR="00E10698" w:rsidRPr="00ED45A4" w:rsidRDefault="00000000" w:rsidP="00E10698">
      <w:pPr>
        <w:pStyle w:val="ListParagraph"/>
        <w:numPr>
          <w:ilvl w:val="0"/>
          <w:numId w:val="48"/>
        </w:numPr>
        <w:rPr>
          <w:rFonts w:ascii="Georgia" w:hAnsi="Georgia"/>
          <w:sz w:val="22"/>
          <w:szCs w:val="22"/>
        </w:rPr>
      </w:pPr>
      <w:hyperlink r:id="rId26" w:history="1">
        <w:r w:rsidR="00E10698" w:rsidRPr="00ED45A4">
          <w:rPr>
            <w:rStyle w:val="Hyperlink"/>
            <w:rFonts w:ascii="Georgia" w:hAnsi="Georgia"/>
            <w:sz w:val="22"/>
            <w:szCs w:val="22"/>
          </w:rPr>
          <w:t>Writing Center</w:t>
        </w:r>
      </w:hyperlink>
      <w:r w:rsidR="00E10698" w:rsidRPr="00ED45A4">
        <w:rPr>
          <w:rFonts w:ascii="Georgia" w:hAnsi="Georgia"/>
          <w:sz w:val="22"/>
          <w:szCs w:val="22"/>
        </w:rPr>
        <w:t xml:space="preserve"> – Provides strategies to help students identify opportunities to improve the quality of their writing, free of charge.</w:t>
      </w:r>
    </w:p>
    <w:p w14:paraId="273113A5" w14:textId="77777777" w:rsidR="00E10698" w:rsidRPr="00ED45A4" w:rsidRDefault="00000000" w:rsidP="00E10698">
      <w:pPr>
        <w:pStyle w:val="ListParagraph"/>
        <w:numPr>
          <w:ilvl w:val="0"/>
          <w:numId w:val="48"/>
        </w:numPr>
        <w:rPr>
          <w:rFonts w:ascii="Georgia" w:hAnsi="Georgia"/>
          <w:sz w:val="22"/>
          <w:szCs w:val="22"/>
        </w:rPr>
      </w:pPr>
      <w:hyperlink r:id="rId27" w:history="1">
        <w:r w:rsidR="00E10698" w:rsidRPr="00ED45A4">
          <w:rPr>
            <w:rStyle w:val="Hyperlink"/>
            <w:rFonts w:ascii="Georgia" w:hAnsi="Georgia"/>
            <w:sz w:val="22"/>
            <w:szCs w:val="22"/>
          </w:rPr>
          <w:t>Assessment &amp; Testing</w:t>
        </w:r>
      </w:hyperlink>
      <w:r w:rsidR="00E10698" w:rsidRPr="00ED45A4">
        <w:rPr>
          <w:rFonts w:ascii="Georgia" w:hAnsi="Georgia"/>
          <w:sz w:val="22"/>
          <w:szCs w:val="22"/>
        </w:rPr>
        <w:t xml:space="preserve"> – Proctoring services for a range of course exams, accommodated testing, and outside certification tests.</w:t>
      </w:r>
    </w:p>
    <w:p w14:paraId="20CB717E" w14:textId="77777777" w:rsidR="00E10698" w:rsidRPr="00ED45A4" w:rsidRDefault="00000000" w:rsidP="00E10698">
      <w:pPr>
        <w:pStyle w:val="ListParagraph"/>
        <w:numPr>
          <w:ilvl w:val="0"/>
          <w:numId w:val="48"/>
        </w:numPr>
        <w:rPr>
          <w:rFonts w:ascii="Georgia" w:hAnsi="Georgia"/>
          <w:sz w:val="22"/>
          <w:szCs w:val="22"/>
        </w:rPr>
      </w:pPr>
      <w:hyperlink r:id="rId28" w:history="1">
        <w:r w:rsidR="00E10698" w:rsidRPr="00ED45A4">
          <w:rPr>
            <w:rStyle w:val="Hyperlink"/>
            <w:rFonts w:ascii="Georgia" w:hAnsi="Georgia"/>
            <w:sz w:val="22"/>
            <w:szCs w:val="22"/>
          </w:rPr>
          <w:t>Student Affairs</w:t>
        </w:r>
      </w:hyperlink>
      <w:r w:rsidR="00E10698" w:rsidRPr="00ED45A4">
        <w:rPr>
          <w:rFonts w:ascii="Georgia" w:hAnsi="Georgia"/>
          <w:sz w:val="22"/>
          <w:szCs w:val="22"/>
        </w:rPr>
        <w:t xml:space="preserve"> – Provides a range of engagement opportunities, including professional and interest organizations, student government, support for veteran students &amp; families, and CARE Services to support students through unexpected life events.</w:t>
      </w:r>
    </w:p>
    <w:p w14:paraId="37CDAC5E" w14:textId="77777777" w:rsidR="00E10698" w:rsidRDefault="00E10698" w:rsidP="00E10698">
      <w:pPr>
        <w:rPr>
          <w:rFonts w:asciiTheme="minorHAnsi" w:hAnsiTheme="minorHAnsi"/>
          <w:sz w:val="22"/>
          <w:szCs w:val="22"/>
        </w:rPr>
      </w:pPr>
    </w:p>
    <w:p w14:paraId="23C69100" w14:textId="4E3302AF" w:rsidR="00E10698" w:rsidRDefault="00E10698" w:rsidP="00E10698">
      <w:pPr>
        <w:rPr>
          <w:rFonts w:ascii="Georgia" w:hAnsi="Georgia" w:cs="Arial"/>
          <w:color w:val="C00000"/>
          <w:sz w:val="22"/>
          <w:szCs w:val="22"/>
        </w:rPr>
      </w:pPr>
      <w:bookmarkStart w:id="3" w:name="_Toc7615284"/>
      <w:r>
        <w:rPr>
          <w:rFonts w:ascii="Georgia" w:eastAsia="Georgia" w:hAnsi="Georgia" w:cs="Georgia"/>
          <w:b/>
          <w:bCs/>
          <w:i/>
          <w:iCs/>
          <w:color w:val="C00000"/>
          <w:sz w:val="22"/>
          <w:szCs w:val="22"/>
        </w:rPr>
        <w:t>CWI COVID-19 Response</w:t>
      </w:r>
    </w:p>
    <w:p w14:paraId="6BF4085C" w14:textId="77777777" w:rsidR="00E10698" w:rsidRPr="00ED45A4" w:rsidRDefault="00E10698" w:rsidP="00E10698">
      <w:pPr>
        <w:rPr>
          <w:rFonts w:ascii="Georgia" w:hAnsi="Georgia"/>
          <w:sz w:val="22"/>
          <w:szCs w:val="22"/>
        </w:rPr>
      </w:pPr>
      <w:r w:rsidRPr="00ED45A4">
        <w:rPr>
          <w:rFonts w:ascii="Georgia" w:hAnsi="Georgia"/>
          <w:sz w:val="22"/>
          <w:szCs w:val="22"/>
        </w:rPr>
        <w:t xml:space="preserve">CWI is committed to providing a safe learning environment for all of our students. We will be monitoring the class environment and delivery to ensure continued compliance with CDC and State of Idaho guidelines. Any change to course delivery will be communicated directly to students.  </w:t>
      </w:r>
    </w:p>
    <w:p w14:paraId="0BF1B23A" w14:textId="77777777" w:rsidR="00E10698" w:rsidRDefault="00E10698" w:rsidP="00E10698">
      <w:pPr>
        <w:pStyle w:val="Heading2"/>
        <w:spacing w:before="0" w:after="0"/>
        <w:rPr>
          <w:rFonts w:asciiTheme="minorHAnsi" w:hAnsiTheme="minorHAnsi"/>
        </w:rPr>
      </w:pPr>
    </w:p>
    <w:bookmarkEnd w:id="3"/>
    <w:p w14:paraId="7A19D455" w14:textId="77777777" w:rsidR="002639BA" w:rsidRPr="006E247C" w:rsidRDefault="002639BA" w:rsidP="002639BA">
      <w:pPr>
        <w:pStyle w:val="Heading2"/>
        <w:spacing w:before="0" w:after="0"/>
        <w:contextualSpacing/>
        <w:rPr>
          <w:rFonts w:ascii="Georgia" w:hAnsi="Georgia"/>
          <w:color w:val="C00000"/>
          <w:sz w:val="22"/>
          <w:szCs w:val="22"/>
        </w:rPr>
      </w:pPr>
      <w:r w:rsidRPr="22EF824C">
        <w:rPr>
          <w:rFonts w:ascii="Georgia" w:eastAsia="Georgia" w:hAnsi="Georgia" w:cs="Georgia"/>
          <w:color w:val="C00000"/>
          <w:sz w:val="22"/>
          <w:szCs w:val="22"/>
        </w:rPr>
        <w:t>Emergency Procedures</w:t>
      </w:r>
    </w:p>
    <w:p w14:paraId="42347234" w14:textId="77777777" w:rsidR="00E10698" w:rsidRPr="00ED45A4" w:rsidRDefault="00E10698" w:rsidP="00E10698">
      <w:pPr>
        <w:rPr>
          <w:rFonts w:ascii="Georgia" w:hAnsi="Georgia"/>
          <w:sz w:val="22"/>
          <w:szCs w:val="22"/>
        </w:rPr>
      </w:pPr>
      <w:r w:rsidRPr="00ED45A4">
        <w:rPr>
          <w:rFonts w:ascii="Georgia" w:hAnsi="Georgia"/>
          <w:sz w:val="22"/>
          <w:szCs w:val="22"/>
        </w:rPr>
        <w:t xml:space="preserve">CWI posts instructions for evacuation in all rooms and encourages everyone on campus to review the </w:t>
      </w:r>
      <w:hyperlink r:id="rId29" w:history="1">
        <w:r w:rsidRPr="00ED45A4">
          <w:rPr>
            <w:rStyle w:val="Hyperlink"/>
            <w:rFonts w:ascii="Georgia" w:hAnsi="Georgia"/>
            <w:sz w:val="22"/>
            <w:szCs w:val="22"/>
          </w:rPr>
          <w:t>CWI Emergency Handbook</w:t>
        </w:r>
      </w:hyperlink>
      <w:r w:rsidRPr="00ED45A4">
        <w:rPr>
          <w:rFonts w:ascii="Georgia" w:hAnsi="Georgia"/>
          <w:sz w:val="22"/>
          <w:szCs w:val="22"/>
        </w:rPr>
        <w:t xml:space="preserve">. </w:t>
      </w:r>
    </w:p>
    <w:p w14:paraId="605D1EB8" w14:textId="1440AAF7" w:rsidR="002639BA" w:rsidRDefault="002639BA" w:rsidP="002639BA">
      <w:pPr>
        <w:contextualSpacing/>
        <w:rPr>
          <w:rFonts w:ascii="Georgia" w:eastAsia="Georgia" w:hAnsi="Georgia" w:cs="Georgia"/>
          <w:b/>
          <w:bCs/>
          <w:i/>
          <w:iCs/>
          <w:color w:val="C00000"/>
          <w:sz w:val="22"/>
          <w:szCs w:val="22"/>
        </w:rPr>
      </w:pPr>
    </w:p>
    <w:p w14:paraId="029804A6" w14:textId="53A2F7F5" w:rsidR="00E10698" w:rsidRPr="006D4083" w:rsidRDefault="006D4083" w:rsidP="00E10698">
      <w:pPr>
        <w:pStyle w:val="Heading1"/>
        <w:spacing w:before="0"/>
        <w:rPr>
          <w:rFonts w:asciiTheme="minorHAnsi" w:hAnsiTheme="minorHAnsi"/>
          <w:b/>
          <w:bCs/>
          <w:i/>
          <w:color w:val="000000" w:themeColor="text1"/>
          <w:sz w:val="28"/>
          <w:szCs w:val="28"/>
        </w:rPr>
      </w:pPr>
      <w:bookmarkStart w:id="4" w:name="_Toc7615286"/>
      <w:r w:rsidRPr="006D4083">
        <w:rPr>
          <w:rFonts w:ascii="Georgia" w:eastAsia="Georgia" w:hAnsi="Georgia" w:cs="Georgia"/>
          <w:b/>
          <w:bCs/>
          <w:color w:val="C00000"/>
          <w:sz w:val="22"/>
          <w:szCs w:val="22"/>
        </w:rPr>
        <w:t>Idaho General Education Matriculation (GEM) Competency</w:t>
      </w:r>
    </w:p>
    <w:bookmarkEnd w:id="4"/>
    <w:p w14:paraId="60DD5846" w14:textId="0C606B82" w:rsidR="00E10698" w:rsidRPr="00ED45A4" w:rsidRDefault="00E10698" w:rsidP="00E10698">
      <w:pPr>
        <w:rPr>
          <w:rFonts w:ascii="Georgia" w:hAnsi="Georgia" w:cstheme="minorHAnsi"/>
          <w:color w:val="000000"/>
          <w:sz w:val="22"/>
        </w:rPr>
      </w:pPr>
      <w:r w:rsidRPr="00ED45A4">
        <w:rPr>
          <w:rFonts w:ascii="Georgia" w:hAnsi="Georgia" w:cstheme="minorHAnsi"/>
          <w:color w:val="000000"/>
          <w:sz w:val="22"/>
        </w:rPr>
        <w:t>This course meets the Idaho State Board Gen Ed Matriculation (GEM) course competencies for</w:t>
      </w:r>
      <w:r w:rsidRPr="00ED45A4">
        <w:rPr>
          <w:rFonts w:ascii="Georgia" w:hAnsi="Georgia" w:cstheme="minorHAnsi"/>
          <w:b/>
          <w:bCs/>
          <w:color w:val="000000"/>
          <w:sz w:val="22"/>
        </w:rPr>
        <w:t> </w:t>
      </w:r>
      <w:r w:rsidR="0020256F" w:rsidRPr="00ED45A4">
        <w:rPr>
          <w:rFonts w:ascii="Georgia" w:hAnsi="Georgia" w:cstheme="minorHAnsi"/>
          <w:b/>
          <w:bCs/>
          <w:color w:val="000000" w:themeColor="text1"/>
          <w:sz w:val="22"/>
        </w:rPr>
        <w:t>Scientific Ways of Knowing</w:t>
      </w:r>
      <w:r w:rsidRPr="00ED45A4">
        <w:rPr>
          <w:rFonts w:ascii="Georgia" w:hAnsi="Georgia" w:cstheme="minorHAnsi"/>
          <w:color w:val="000000" w:themeColor="text1"/>
          <w:sz w:val="22"/>
        </w:rPr>
        <w:t> </w:t>
      </w:r>
      <w:r w:rsidRPr="00ED45A4">
        <w:rPr>
          <w:rFonts w:ascii="Georgia" w:hAnsi="Georgia" w:cstheme="minorHAnsi"/>
          <w:color w:val="000000"/>
          <w:sz w:val="22"/>
        </w:rPr>
        <w:t xml:space="preserve">courses. For more information see the </w:t>
      </w:r>
      <w:hyperlink r:id="rId30" w:history="1">
        <w:r w:rsidRPr="00ED45A4">
          <w:rPr>
            <w:rStyle w:val="Hyperlink"/>
            <w:rFonts w:ascii="Georgia" w:hAnsi="Georgia" w:cstheme="minorHAnsi"/>
            <w:sz w:val="22"/>
          </w:rPr>
          <w:t>State Board competencies</w:t>
        </w:r>
      </w:hyperlink>
      <w:r w:rsidRPr="00ED45A4">
        <w:rPr>
          <w:rFonts w:ascii="Georgia" w:hAnsi="Georgia" w:cstheme="minorHAnsi"/>
          <w:color w:val="000000"/>
          <w:sz w:val="22"/>
        </w:rPr>
        <w:t>.</w:t>
      </w:r>
    </w:p>
    <w:p w14:paraId="657F65EF" w14:textId="77777777" w:rsidR="006D4083" w:rsidRDefault="006D4083" w:rsidP="006D4083">
      <w:pPr>
        <w:rPr>
          <w:rFonts w:ascii="Georgia" w:hAnsi="Georgia"/>
          <w:sz w:val="22"/>
          <w:szCs w:val="22"/>
        </w:rPr>
      </w:pPr>
    </w:p>
    <w:p w14:paraId="410CB9BE" w14:textId="7D31405F" w:rsidR="006D4083" w:rsidRPr="00473BD8" w:rsidRDefault="006D4083" w:rsidP="006D4083">
      <w:pPr>
        <w:rPr>
          <w:b/>
          <w:bCs/>
          <w:i/>
          <w:iCs/>
        </w:rPr>
      </w:pPr>
      <w:r w:rsidRPr="00473BD8">
        <w:rPr>
          <w:rFonts w:ascii="Georgia" w:hAnsi="Georgia"/>
          <w:sz w:val="22"/>
          <w:szCs w:val="22"/>
        </w:rPr>
        <w:t xml:space="preserve">This course fulfills the Idaho General Education competency area of Scientific Ways of Knowing by meeting the following competencies: </w:t>
      </w:r>
    </w:p>
    <w:p w14:paraId="203E83F8" w14:textId="77777777" w:rsidR="006D4083" w:rsidRPr="00473BD8" w:rsidRDefault="006D4083" w:rsidP="006D4083">
      <w:pPr>
        <w:numPr>
          <w:ilvl w:val="1"/>
          <w:numId w:val="45"/>
        </w:numPr>
        <w:rPr>
          <w:rFonts w:ascii="Georgia" w:hAnsi="Georgia"/>
          <w:sz w:val="22"/>
          <w:szCs w:val="22"/>
        </w:rPr>
      </w:pPr>
      <w:r w:rsidRPr="00473BD8">
        <w:rPr>
          <w:rFonts w:ascii="Georgia" w:hAnsi="Georgia"/>
          <w:sz w:val="22"/>
          <w:szCs w:val="22"/>
        </w:rPr>
        <w:t xml:space="preserve">Apply foundational knowledge and models of a natural or physical science to analyze and/or predict phenomena. </w:t>
      </w:r>
      <w:r w:rsidRPr="00473BD8">
        <w:rPr>
          <w:rFonts w:ascii="Georgia,Italic" w:hAnsi="Georgia,Italic"/>
          <w:sz w:val="22"/>
          <w:szCs w:val="22"/>
        </w:rPr>
        <w:t xml:space="preserve">(Fulfilled by all learning outcomes.) </w:t>
      </w:r>
    </w:p>
    <w:p w14:paraId="195981AF" w14:textId="77777777" w:rsidR="006D4083" w:rsidRPr="00473BD8" w:rsidRDefault="006D4083" w:rsidP="006D4083">
      <w:pPr>
        <w:numPr>
          <w:ilvl w:val="1"/>
          <w:numId w:val="45"/>
        </w:numPr>
        <w:rPr>
          <w:rFonts w:ascii="Georgia" w:hAnsi="Georgia"/>
          <w:sz w:val="22"/>
          <w:szCs w:val="22"/>
        </w:rPr>
      </w:pPr>
      <w:r w:rsidRPr="00473BD8">
        <w:rPr>
          <w:rFonts w:ascii="Georgia" w:hAnsi="Georgia"/>
          <w:sz w:val="22"/>
          <w:szCs w:val="22"/>
        </w:rPr>
        <w:t>Interpret and communicate scientific information via written, spoken, and/or visual representations. (</w:t>
      </w:r>
      <w:r w:rsidRPr="00473BD8">
        <w:rPr>
          <w:rFonts w:ascii="Georgia,Italic" w:hAnsi="Georgia,Italic"/>
          <w:sz w:val="22"/>
          <w:szCs w:val="22"/>
        </w:rPr>
        <w:t xml:space="preserve">Fulfilled by all learning outcomes.) </w:t>
      </w:r>
    </w:p>
    <w:p w14:paraId="19D0E015" w14:textId="77777777" w:rsidR="006D4083" w:rsidRPr="00473BD8" w:rsidRDefault="006D4083" w:rsidP="006D4083">
      <w:pPr>
        <w:numPr>
          <w:ilvl w:val="1"/>
          <w:numId w:val="45"/>
        </w:numPr>
        <w:rPr>
          <w:rFonts w:ascii="Georgia,Italic" w:hAnsi="Georgia,Italic"/>
          <w:sz w:val="22"/>
          <w:szCs w:val="22"/>
        </w:rPr>
      </w:pPr>
      <w:r w:rsidRPr="00473BD8">
        <w:rPr>
          <w:rFonts w:ascii="Georgia" w:hAnsi="Georgia"/>
          <w:sz w:val="22"/>
          <w:szCs w:val="22"/>
        </w:rPr>
        <w:t>Describe the relevance of specific scientific principles to the human experience. (</w:t>
      </w:r>
      <w:r w:rsidRPr="00473BD8">
        <w:rPr>
          <w:rFonts w:ascii="Georgia,Italic" w:hAnsi="Georgia,Italic"/>
          <w:sz w:val="22"/>
          <w:szCs w:val="22"/>
        </w:rPr>
        <w:t xml:space="preserve">Fulfilled by all learning outcomes.) </w:t>
      </w:r>
    </w:p>
    <w:p w14:paraId="269054D1" w14:textId="77777777" w:rsidR="00E10698" w:rsidRPr="00FD5CDF" w:rsidRDefault="00E10698" w:rsidP="00E10698">
      <w:pPr>
        <w:rPr>
          <w:rFonts w:asciiTheme="minorHAnsi" w:hAnsiTheme="minorHAnsi" w:cstheme="minorHAnsi"/>
          <w:sz w:val="20"/>
          <w:szCs w:val="22"/>
        </w:rPr>
      </w:pPr>
    </w:p>
    <w:p w14:paraId="1E7089CA" w14:textId="3FFE8E37" w:rsidR="0020256F" w:rsidRPr="006E247C" w:rsidRDefault="0020256F" w:rsidP="0020256F">
      <w:pPr>
        <w:contextualSpacing/>
      </w:pPr>
      <w:r>
        <w:rPr>
          <w:rFonts w:ascii="Georgia" w:eastAsia="Georgia" w:hAnsi="Georgia" w:cs="Georgia"/>
          <w:b/>
          <w:bCs/>
          <w:i/>
          <w:iCs/>
          <w:color w:val="C00000"/>
          <w:sz w:val="22"/>
          <w:szCs w:val="22"/>
        </w:rPr>
        <w:t>Signature Assignment</w:t>
      </w:r>
    </w:p>
    <w:p w14:paraId="6EB189C0" w14:textId="11460130" w:rsidR="00E10698" w:rsidRPr="00ED45A4" w:rsidRDefault="00E10698" w:rsidP="0020256F">
      <w:pPr>
        <w:rPr>
          <w:rFonts w:ascii="Georgia" w:eastAsia="Georgia" w:hAnsi="Georgia" w:cs="Georgia"/>
          <w:b/>
          <w:bCs/>
          <w:i/>
          <w:iCs/>
          <w:color w:val="C00000"/>
          <w:sz w:val="22"/>
          <w:szCs w:val="22"/>
        </w:rPr>
      </w:pPr>
      <w:r w:rsidRPr="00ED45A4">
        <w:rPr>
          <w:rFonts w:ascii="Georgia" w:hAnsi="Georgia"/>
          <w:sz w:val="22"/>
          <w:szCs w:val="22"/>
        </w:rPr>
        <w:t>This course meets the Gen Ed Program Outcome of </w:t>
      </w:r>
      <w:r w:rsidR="0020256F" w:rsidRPr="00ED45A4">
        <w:rPr>
          <w:rFonts w:ascii="Georgia" w:hAnsi="Georgia"/>
          <w:b/>
          <w:bCs/>
          <w:color w:val="000000" w:themeColor="text1"/>
          <w:sz w:val="22"/>
          <w:szCs w:val="22"/>
        </w:rPr>
        <w:t>Utilize Information Literacy Skills</w:t>
      </w:r>
      <w:r w:rsidRPr="00ED45A4">
        <w:rPr>
          <w:rFonts w:ascii="Georgia" w:hAnsi="Georgia"/>
          <w:color w:val="000000" w:themeColor="text1"/>
          <w:sz w:val="22"/>
          <w:szCs w:val="22"/>
        </w:rPr>
        <w:t> </w:t>
      </w:r>
      <w:r w:rsidRPr="00ED45A4">
        <w:rPr>
          <w:rFonts w:ascii="Georgia" w:hAnsi="Georgia"/>
          <w:sz w:val="22"/>
          <w:szCs w:val="22"/>
        </w:rPr>
        <w:t xml:space="preserve">through its Signature assignment. For more information see the </w:t>
      </w:r>
      <w:hyperlink r:id="rId31" w:anchor="text" w:history="1">
        <w:r w:rsidRPr="00ED45A4">
          <w:rPr>
            <w:rStyle w:val="Hyperlink"/>
            <w:rFonts w:ascii="Georgia" w:hAnsi="Georgia"/>
            <w:sz w:val="22"/>
            <w:szCs w:val="22"/>
          </w:rPr>
          <w:t>CWI Gen Ed Program Outcomes</w:t>
        </w:r>
      </w:hyperlink>
      <w:r w:rsidRPr="00ED45A4">
        <w:rPr>
          <w:rFonts w:ascii="Georgia" w:hAnsi="Georgia"/>
          <w:sz w:val="22"/>
          <w:szCs w:val="22"/>
        </w:rPr>
        <w:t>.</w:t>
      </w:r>
    </w:p>
    <w:p w14:paraId="5E5C4D70" w14:textId="77777777" w:rsidR="00E10698" w:rsidRDefault="00E10698" w:rsidP="002639BA">
      <w:pPr>
        <w:contextualSpacing/>
        <w:rPr>
          <w:rFonts w:ascii="Georgia" w:eastAsia="Georgia" w:hAnsi="Georgia" w:cs="Georgia"/>
          <w:b/>
          <w:bCs/>
          <w:i/>
          <w:iCs/>
          <w:color w:val="C00000"/>
          <w:sz w:val="22"/>
          <w:szCs w:val="22"/>
        </w:rPr>
      </w:pPr>
    </w:p>
    <w:p w14:paraId="6F706FFA" w14:textId="77777777" w:rsidR="002639BA" w:rsidRPr="006E247C" w:rsidRDefault="002639BA" w:rsidP="002639BA">
      <w:pPr>
        <w:contextualSpacing/>
      </w:pPr>
      <w:r w:rsidRPr="22EF824C">
        <w:rPr>
          <w:rFonts w:ascii="Georgia" w:eastAsia="Georgia" w:hAnsi="Georgia" w:cs="Georgia"/>
          <w:b/>
          <w:bCs/>
          <w:i/>
          <w:iCs/>
          <w:color w:val="C00000"/>
          <w:sz w:val="22"/>
          <w:szCs w:val="22"/>
        </w:rPr>
        <w:t>Concern Resolution</w:t>
      </w:r>
      <w:r w:rsidRPr="22EF824C">
        <w:rPr>
          <w:rFonts w:ascii="Georgia" w:eastAsia="Georgia" w:hAnsi="Georgia" w:cs="Georgia"/>
          <w:sz w:val="22"/>
          <w:szCs w:val="22"/>
        </w:rPr>
        <w:t xml:space="preserve"> </w:t>
      </w:r>
    </w:p>
    <w:p w14:paraId="5857110E" w14:textId="5C7E8BB2" w:rsidR="00F35E01" w:rsidRPr="005124C4" w:rsidRDefault="00D763E5" w:rsidP="00F35E01">
      <w:pPr>
        <w:rPr>
          <w:rFonts w:ascii="Georgia" w:hAnsi="Georgia" w:cs="Calibri"/>
          <w:color w:val="1F497D"/>
          <w:sz w:val="22"/>
          <w:szCs w:val="22"/>
        </w:rPr>
      </w:pPr>
      <w:r w:rsidRPr="002A529A">
        <w:rPr>
          <w:rFonts w:ascii="Georgia" w:hAnsi="Georgia"/>
          <w:sz w:val="22"/>
          <w:szCs w:val="22"/>
        </w:rPr>
        <w:t xml:space="preserve">If, at any time during the progression of the course, you have a concern about the course material, your academic progress, etc. please contact me either via email or by phone. It is best to begin these conversations with me as soon as possible so that we can find a resolution or answer to your questions. After you have spoken with me, </w:t>
      </w:r>
      <w:r w:rsidRPr="002A529A">
        <w:rPr>
          <w:rFonts w:ascii="Georgia" w:eastAsia="Georgia" w:hAnsi="Georgia" w:cs="Georgia"/>
          <w:sz w:val="22"/>
          <w:szCs w:val="22"/>
        </w:rPr>
        <w:t xml:space="preserve">you may also find it helpful to reach out to the Biological Sciences Department Chair, </w:t>
      </w:r>
      <w:r w:rsidR="00415A3F">
        <w:rPr>
          <w:rFonts w:ascii="Georgia" w:eastAsia="Georgia" w:hAnsi="Georgia" w:cs="Georgia"/>
          <w:sz w:val="22"/>
          <w:szCs w:val="22"/>
        </w:rPr>
        <w:t xml:space="preserve">Daniel Beckman </w:t>
      </w:r>
      <w:r w:rsidR="00415A3F" w:rsidRPr="00415A3F">
        <w:rPr>
          <w:rFonts w:asciiTheme="majorHAnsi" w:eastAsia="Georgia" w:hAnsiTheme="majorHAnsi" w:cs="Georgia"/>
          <w:color w:val="000000" w:themeColor="text1"/>
          <w:sz w:val="22"/>
          <w:szCs w:val="22"/>
        </w:rPr>
        <w:t>(</w:t>
      </w:r>
      <w:hyperlink r:id="rId32" w:tooltip="email address" w:history="1">
        <w:r w:rsidR="00415A3F" w:rsidRPr="00415A3F">
          <w:rPr>
            <w:rStyle w:val="Hyperlink"/>
            <w:rFonts w:asciiTheme="majorHAnsi" w:hAnsiTheme="majorHAnsi" w:cs="Arial"/>
            <w:color w:val="000000" w:themeColor="text1"/>
            <w:sz w:val="22"/>
            <w:szCs w:val="22"/>
            <w:bdr w:val="none" w:sz="0" w:space="0" w:color="auto" w:frame="1"/>
            <w:shd w:val="clear" w:color="auto" w:fill="FFFFFF"/>
          </w:rPr>
          <w:t>danielbeckman@cwi.edu</w:t>
        </w:r>
      </w:hyperlink>
      <w:r w:rsidR="00415A3F" w:rsidRPr="00415A3F">
        <w:rPr>
          <w:rFonts w:asciiTheme="majorHAnsi" w:hAnsiTheme="majorHAnsi"/>
          <w:color w:val="000000" w:themeColor="text1"/>
          <w:sz w:val="22"/>
          <w:szCs w:val="22"/>
        </w:rPr>
        <w:t>)</w:t>
      </w:r>
      <w:r w:rsidRPr="00415A3F">
        <w:rPr>
          <w:rFonts w:asciiTheme="majorHAnsi" w:eastAsia="Georgia" w:hAnsiTheme="majorHAnsi" w:cs="Georgia"/>
          <w:color w:val="000000" w:themeColor="text1"/>
          <w:sz w:val="22"/>
          <w:szCs w:val="22"/>
        </w:rPr>
        <w:t>,</w:t>
      </w:r>
      <w:r w:rsidRPr="00415A3F">
        <w:rPr>
          <w:rFonts w:ascii="Georgia" w:eastAsia="Georgia" w:hAnsi="Georgia" w:cs="Georgia"/>
          <w:color w:val="000000" w:themeColor="text1"/>
          <w:sz w:val="21"/>
          <w:szCs w:val="21"/>
        </w:rPr>
        <w:t xml:space="preserve"> </w:t>
      </w:r>
      <w:r w:rsidRPr="002A529A">
        <w:rPr>
          <w:rFonts w:ascii="Georgia" w:eastAsia="Georgia" w:hAnsi="Georgia" w:cs="Georgia"/>
          <w:sz w:val="22"/>
          <w:szCs w:val="22"/>
        </w:rPr>
        <w:t>for any additional questions or concerns. You can contact the Biological Sciences De</w:t>
      </w:r>
      <w:r w:rsidR="00F35E01">
        <w:rPr>
          <w:rFonts w:ascii="Georgia" w:eastAsia="Georgia" w:hAnsi="Georgia" w:cs="Georgia"/>
          <w:sz w:val="22"/>
          <w:szCs w:val="22"/>
        </w:rPr>
        <w:t>an</w:t>
      </w:r>
      <w:r w:rsidRPr="002A529A">
        <w:rPr>
          <w:rFonts w:ascii="Georgia" w:eastAsia="Georgia" w:hAnsi="Georgia" w:cs="Georgia"/>
          <w:sz w:val="22"/>
          <w:szCs w:val="22"/>
        </w:rPr>
        <w:t xml:space="preserve">, </w:t>
      </w:r>
      <w:r w:rsidR="00F35E01">
        <w:rPr>
          <w:rFonts w:ascii="Georgia" w:eastAsia="Georgia" w:hAnsi="Georgia" w:cs="Georgia"/>
          <w:sz w:val="22"/>
          <w:szCs w:val="22"/>
        </w:rPr>
        <w:t>Kae Jensen</w:t>
      </w:r>
      <w:r w:rsidRPr="002A529A">
        <w:rPr>
          <w:rFonts w:ascii="Georgia" w:eastAsia="Georgia" w:hAnsi="Georgia" w:cs="Georgia"/>
          <w:sz w:val="22"/>
          <w:szCs w:val="22"/>
        </w:rPr>
        <w:t xml:space="preserve"> by email at </w:t>
      </w:r>
      <w:hyperlink r:id="rId33" w:history="1">
        <w:r w:rsidR="00F35E01" w:rsidRPr="005124C4">
          <w:rPr>
            <w:rStyle w:val="Hyperlink"/>
            <w:rFonts w:ascii="Georgia" w:hAnsi="Georgia" w:cs="Calibri"/>
            <w:color w:val="0563C1"/>
            <w:sz w:val="22"/>
            <w:szCs w:val="22"/>
          </w:rPr>
          <w:t>kaejensen@cwi.edu</w:t>
        </w:r>
      </w:hyperlink>
      <w:r w:rsidRPr="002A529A">
        <w:rPr>
          <w:rFonts w:ascii="Georgia" w:eastAsia="Georgia" w:hAnsi="Georgia" w:cs="Georgia"/>
          <w:sz w:val="22"/>
          <w:szCs w:val="22"/>
        </w:rPr>
        <w:t xml:space="preserve"> or by phone </w:t>
      </w:r>
      <w:r w:rsidR="00F35E01" w:rsidRPr="005124C4">
        <w:rPr>
          <w:rFonts w:ascii="Georgia" w:hAnsi="Georgia" w:cs="Calibri"/>
          <w:color w:val="1F497D"/>
          <w:sz w:val="22"/>
          <w:szCs w:val="22"/>
        </w:rPr>
        <w:t>208-562-3336</w:t>
      </w:r>
      <w:r w:rsidR="00F35E01">
        <w:rPr>
          <w:rFonts w:ascii="Georgia" w:hAnsi="Georgia" w:cs="Calibri"/>
          <w:color w:val="1F497D"/>
          <w:sz w:val="22"/>
          <w:szCs w:val="22"/>
        </w:rPr>
        <w:t>.</w:t>
      </w:r>
      <w:r w:rsidR="00415A3F">
        <w:rPr>
          <w:rFonts w:ascii="Georgia" w:hAnsi="Georgia" w:cs="Calibri"/>
          <w:color w:val="1F497D"/>
          <w:sz w:val="22"/>
          <w:szCs w:val="22"/>
        </w:rPr>
        <w:t xml:space="preserve"> </w:t>
      </w:r>
    </w:p>
    <w:p w14:paraId="5DBA0FDC" w14:textId="77777777" w:rsidR="002639BA" w:rsidRPr="006E247C" w:rsidRDefault="002639BA" w:rsidP="002639BA">
      <w:pPr>
        <w:contextualSpacing/>
        <w:rPr>
          <w:rFonts w:ascii="Georgia" w:hAnsi="Georgia" w:cs="Arial"/>
          <w:b/>
          <w:i/>
          <w:sz w:val="22"/>
          <w:szCs w:val="22"/>
        </w:rPr>
      </w:pPr>
    </w:p>
    <w:p w14:paraId="4B8078B9" w14:textId="088F4856" w:rsidR="00232843" w:rsidRPr="006E247C" w:rsidRDefault="5D7434E6" w:rsidP="002639BA">
      <w:pPr>
        <w:contextualSpacing/>
        <w:rPr>
          <w:rFonts w:ascii="Georgia" w:hAnsi="Georgia" w:cs="Arial"/>
          <w:b/>
          <w:i/>
          <w:color w:val="C00000"/>
          <w:sz w:val="22"/>
          <w:szCs w:val="22"/>
        </w:rPr>
      </w:pPr>
      <w:r w:rsidRPr="5D7434E6">
        <w:rPr>
          <w:rFonts w:ascii="Georgia" w:eastAsia="Georgia" w:hAnsi="Georgia" w:cs="Georgia"/>
          <w:b/>
          <w:bCs/>
          <w:i/>
          <w:iCs/>
          <w:color w:val="C00000"/>
          <w:sz w:val="22"/>
          <w:szCs w:val="22"/>
        </w:rPr>
        <w:t>Academic Affairs Objectives:</w:t>
      </w:r>
    </w:p>
    <w:p w14:paraId="3D18E539" w14:textId="77777777" w:rsidR="002D5749" w:rsidRDefault="5D7434E6" w:rsidP="00F83DDC">
      <w:pPr>
        <w:contextualSpacing/>
      </w:pPr>
      <w:r w:rsidRPr="5D7434E6">
        <w:rPr>
          <w:rFonts w:ascii="Georgia" w:eastAsia="Georgia" w:hAnsi="Georgia" w:cs="Georgia"/>
          <w:sz w:val="22"/>
          <w:szCs w:val="22"/>
        </w:rPr>
        <w:t>This course meets the following Academic Affairs Objectives:</w:t>
      </w:r>
      <w:r w:rsidR="002D5749" w:rsidRPr="002D5749">
        <w:t xml:space="preserve"> </w:t>
      </w:r>
    </w:p>
    <w:sdt>
      <w:sdtPr>
        <w:rPr>
          <w:rFonts w:ascii="Georgia" w:hAnsi="Georgia"/>
          <w:b/>
          <w:sz w:val="22"/>
          <w:szCs w:val="22"/>
        </w:rPr>
        <w:id w:val="-1088312964"/>
        <w:lock w:val="contentLocked"/>
        <w:placeholder>
          <w:docPart w:val="13C79C0D073B40519F4DA430CE7950A8"/>
        </w:placeholder>
        <w:group/>
      </w:sdtPr>
      <w:sdtEndPr>
        <w:rPr>
          <w:b w:val="0"/>
        </w:rPr>
      </w:sdtEndPr>
      <w:sdtContent>
        <w:p w14:paraId="52631A88" w14:textId="62724EE2" w:rsidR="00232843" w:rsidRDefault="00000000" w:rsidP="00F83DDC">
          <w:pPr>
            <w:tabs>
              <w:tab w:val="left" w:pos="720"/>
            </w:tabs>
            <w:ind w:left="720" w:hanging="720"/>
            <w:contextualSpacing/>
            <w:rPr>
              <w:rFonts w:ascii="Georgia" w:hAnsi="Georgia"/>
              <w:sz w:val="22"/>
              <w:szCs w:val="22"/>
            </w:rPr>
          </w:pPr>
          <w:sdt>
            <w:sdtPr>
              <w:rPr>
                <w:rFonts w:ascii="Georgia" w:hAnsi="Georgia"/>
                <w:b/>
                <w:sz w:val="22"/>
                <w:szCs w:val="22"/>
              </w:rPr>
              <w:id w:val="174618486"/>
              <w14:checkbox>
                <w14:checked w14:val="0"/>
                <w14:checkedState w14:val="00FC" w14:font="Wingdings"/>
                <w14:uncheckedState w14:val="2610" w14:font="MS Gothic"/>
              </w14:checkbox>
            </w:sdtPr>
            <w:sdtContent>
              <w:r w:rsidR="00D763E5">
                <w:rPr>
                  <w:rFonts w:ascii="MS Gothic" w:eastAsia="MS Gothic" w:hAnsi="MS Gothic" w:hint="eastAsia"/>
                  <w:b/>
                  <w:sz w:val="22"/>
                  <w:szCs w:val="22"/>
                </w:rPr>
                <w:t>☐</w:t>
              </w:r>
            </w:sdtContent>
          </w:sdt>
          <w:r w:rsidR="00232843">
            <w:rPr>
              <w:rFonts w:ascii="Georgia" w:hAnsi="Georgia"/>
              <w:b/>
              <w:sz w:val="22"/>
              <w:szCs w:val="22"/>
            </w:rPr>
            <w:t xml:space="preserve">   </w:t>
          </w:r>
          <w:r w:rsidR="00232843" w:rsidRPr="006E247C">
            <w:rPr>
              <w:rFonts w:ascii="Georgia" w:hAnsi="Georgia"/>
              <w:b/>
              <w:sz w:val="22"/>
              <w:szCs w:val="22"/>
            </w:rPr>
            <w:t>Learn to Learn</w:t>
          </w:r>
          <w:r w:rsidR="00232843" w:rsidRPr="006E247C">
            <w:rPr>
              <w:rFonts w:ascii="Georgia" w:hAnsi="Georgia"/>
              <w:sz w:val="22"/>
              <w:szCs w:val="22"/>
            </w:rPr>
            <w:t xml:space="preserve">. Students learn that as important as content knowledge is, shaping one’s future requires the development of skill in discerning, applying, analyzing, synthesizing and evaluating knowledge in diverse contexts. The educational experience at CWI prepares students for a world in which they are likely to change occupations and face unpredictable life events. We strive to develop courses and learning experiences that give students the tools to confidently thrive in a complex, information-saturated, diverse, and dynamic world. </w:t>
          </w:r>
        </w:p>
      </w:sdtContent>
    </w:sdt>
    <w:p w14:paraId="3EFDA441" w14:textId="77777777" w:rsidR="00232843" w:rsidRPr="005A5DEF" w:rsidRDefault="00232843" w:rsidP="00F83DDC">
      <w:pPr>
        <w:tabs>
          <w:tab w:val="left" w:pos="720"/>
        </w:tabs>
        <w:ind w:left="720" w:hanging="720"/>
        <w:contextualSpacing/>
        <w:rPr>
          <w:rFonts w:ascii="Georgia" w:hAnsi="Georgia"/>
          <w:b/>
          <w:sz w:val="22"/>
          <w:szCs w:val="22"/>
        </w:rPr>
      </w:pPr>
    </w:p>
    <w:sdt>
      <w:sdtPr>
        <w:rPr>
          <w:rFonts w:ascii="Georgia" w:hAnsi="Georgia"/>
          <w:b/>
          <w:sz w:val="22"/>
          <w:szCs w:val="22"/>
        </w:rPr>
        <w:id w:val="-1595536555"/>
        <w:lock w:val="contentLocked"/>
        <w:placeholder>
          <w:docPart w:val="13C79C0D073B40519F4DA430CE7950A8"/>
        </w:placeholder>
        <w:group/>
      </w:sdtPr>
      <w:sdtEndPr>
        <w:rPr>
          <w:b w:val="0"/>
        </w:rPr>
      </w:sdtEndPr>
      <w:sdtContent>
        <w:p w14:paraId="23932B14" w14:textId="2BEEF33D" w:rsidR="00232843" w:rsidRDefault="00000000" w:rsidP="00F83DDC">
          <w:pPr>
            <w:ind w:left="720" w:hanging="720"/>
            <w:contextualSpacing/>
            <w:rPr>
              <w:rFonts w:ascii="Georgia" w:hAnsi="Georgia"/>
              <w:sz w:val="22"/>
              <w:szCs w:val="22"/>
            </w:rPr>
          </w:pPr>
          <w:sdt>
            <w:sdtPr>
              <w:rPr>
                <w:rFonts w:ascii="Georgia" w:hAnsi="Georgia"/>
                <w:b/>
                <w:sz w:val="22"/>
                <w:szCs w:val="22"/>
              </w:rPr>
              <w:id w:val="-1069798995"/>
              <w14:checkbox>
                <w14:checked w14:val="1"/>
                <w14:checkedState w14:val="00FC" w14:font="Wingdings"/>
                <w14:uncheckedState w14:val="2610" w14:font="MS Gothic"/>
              </w14:checkbox>
            </w:sdtPr>
            <w:sdtContent>
              <w:r w:rsidR="00D763E5">
                <w:rPr>
                  <w:rFonts w:ascii="Georgia" w:hAnsi="Georgia"/>
                  <w:b/>
                  <w:sz w:val="22"/>
                  <w:szCs w:val="22"/>
                </w:rPr>
                <w:sym w:font="Wingdings" w:char="F0FC"/>
              </w:r>
            </w:sdtContent>
          </w:sdt>
          <w:r w:rsidR="00232843">
            <w:rPr>
              <w:rFonts w:ascii="Georgia" w:hAnsi="Georgia"/>
              <w:b/>
              <w:sz w:val="22"/>
              <w:szCs w:val="22"/>
            </w:rPr>
            <w:t xml:space="preserve">   </w:t>
          </w:r>
          <w:r w:rsidR="00232843" w:rsidRPr="006E247C">
            <w:rPr>
              <w:rFonts w:ascii="Georgia" w:hAnsi="Georgia"/>
              <w:b/>
              <w:sz w:val="22"/>
              <w:szCs w:val="22"/>
            </w:rPr>
            <w:t>Make Connections</w:t>
          </w:r>
          <w:r w:rsidR="00232843" w:rsidRPr="006E247C">
            <w:rPr>
              <w:rFonts w:ascii="Georgia" w:hAnsi="Georgia"/>
              <w:sz w:val="22"/>
              <w:szCs w:val="22"/>
            </w:rPr>
            <w:t>. Students learn success in today’s interconn</w:t>
          </w:r>
          <w:r w:rsidR="00232843">
            <w:rPr>
              <w:rFonts w:ascii="Georgia" w:hAnsi="Georgia"/>
              <w:sz w:val="22"/>
              <w:szCs w:val="22"/>
            </w:rPr>
            <w:t>ected world requires deliberate en</w:t>
          </w:r>
          <w:r w:rsidR="00232843" w:rsidRPr="006E247C">
            <w:rPr>
              <w:rFonts w:ascii="Georgia" w:hAnsi="Georgia"/>
              <w:sz w:val="22"/>
              <w:szCs w:val="22"/>
            </w:rPr>
            <w:t xml:space="preserve">gagement and comfort with multiple perspectives, cultures, and contexts. In navigating difference and diversity in the natural and social worlds, students connect ideas, forms of knowledge, and practices to create a richer understanding of themselves as personally and socially responsible citizens. </w:t>
          </w:r>
        </w:p>
      </w:sdtContent>
    </w:sdt>
    <w:p w14:paraId="5FE87375" w14:textId="77777777" w:rsidR="00232843" w:rsidRPr="006E247C" w:rsidRDefault="00232843" w:rsidP="00F83DDC">
      <w:pPr>
        <w:ind w:left="720" w:hanging="720"/>
        <w:contextualSpacing/>
        <w:rPr>
          <w:rFonts w:ascii="Georgia" w:hAnsi="Georgia"/>
          <w:sz w:val="22"/>
          <w:szCs w:val="22"/>
        </w:rPr>
      </w:pPr>
    </w:p>
    <w:p w14:paraId="73A23D7F" w14:textId="476B03DC" w:rsidR="00232843" w:rsidRDefault="00000000" w:rsidP="00F83DDC">
      <w:pPr>
        <w:ind w:left="720" w:hanging="720"/>
        <w:contextualSpacing/>
        <w:rPr>
          <w:rFonts w:ascii="Georgia" w:hAnsi="Georgia"/>
          <w:sz w:val="22"/>
          <w:szCs w:val="22"/>
        </w:rPr>
      </w:pPr>
      <w:sdt>
        <w:sdtPr>
          <w:rPr>
            <w:rFonts w:ascii="Georgia" w:hAnsi="Georgia"/>
            <w:b/>
            <w:sz w:val="22"/>
            <w:szCs w:val="22"/>
          </w:rPr>
          <w:id w:val="2102147945"/>
          <w:lock w:val="contentLocked"/>
          <w:placeholder>
            <w:docPart w:val="13C79C0D073B40519F4DA430CE7950A8"/>
          </w:placeholder>
          <w:group/>
        </w:sdtPr>
        <w:sdtEndPr>
          <w:rPr>
            <w:b w:val="0"/>
          </w:rPr>
        </w:sdtEndPr>
        <w:sdtContent>
          <w:sdt>
            <w:sdtPr>
              <w:rPr>
                <w:rFonts w:ascii="Georgia" w:hAnsi="Georgia"/>
                <w:b/>
                <w:sz w:val="22"/>
                <w:szCs w:val="22"/>
              </w:rPr>
              <w:id w:val="498475213"/>
              <w14:checkbox>
                <w14:checked w14:val="0"/>
                <w14:checkedState w14:val="00FC" w14:font="Wingdings"/>
                <w14:uncheckedState w14:val="2610" w14:font="MS Gothic"/>
              </w14:checkbox>
            </w:sdtPr>
            <w:sdtContent>
              <w:r w:rsidR="002639BA">
                <w:rPr>
                  <w:rFonts w:ascii="MS Gothic" w:eastAsia="MS Gothic" w:hAnsi="MS Gothic" w:hint="eastAsia"/>
                  <w:b/>
                  <w:sz w:val="22"/>
                  <w:szCs w:val="22"/>
                </w:rPr>
                <w:t>☐</w:t>
              </w:r>
            </w:sdtContent>
          </w:sdt>
          <w:r w:rsidR="00232843">
            <w:rPr>
              <w:rFonts w:ascii="Georgia" w:hAnsi="Georgia"/>
              <w:b/>
              <w:sz w:val="22"/>
              <w:szCs w:val="22"/>
            </w:rPr>
            <w:t xml:space="preserve">   </w:t>
          </w:r>
          <w:r w:rsidR="00232843" w:rsidRPr="006E247C">
            <w:rPr>
              <w:rFonts w:ascii="Georgia" w:hAnsi="Georgia"/>
              <w:b/>
              <w:sz w:val="22"/>
              <w:szCs w:val="22"/>
            </w:rPr>
            <w:t>Solve Problems</w:t>
          </w:r>
          <w:r w:rsidR="00232843" w:rsidRPr="006E247C">
            <w:rPr>
              <w:rFonts w:ascii="Georgia" w:hAnsi="Georgia"/>
              <w:sz w:val="22"/>
              <w:szCs w:val="22"/>
            </w:rPr>
            <w:t>. Students identify problems, analyze and implement solutions, and interpret and reflect on outcomes to develop skills to individually and collaboratively face challenges and create opportunities</w:t>
          </w:r>
        </w:sdtContent>
      </w:sdt>
      <w:r w:rsidR="00232843" w:rsidRPr="368530EB">
        <w:rPr>
          <w:rFonts w:ascii="Georgia" w:eastAsia="Georgia" w:hAnsi="Georgia" w:cs="Georgia"/>
          <w:sz w:val="22"/>
          <w:szCs w:val="22"/>
        </w:rPr>
        <w:t xml:space="preserve">. </w:t>
      </w:r>
    </w:p>
    <w:p w14:paraId="321E23DA" w14:textId="77777777" w:rsidR="00232843" w:rsidRPr="006E247C" w:rsidRDefault="00232843" w:rsidP="00F83DDC">
      <w:pPr>
        <w:ind w:left="720" w:hanging="720"/>
        <w:contextualSpacing/>
        <w:rPr>
          <w:rFonts w:ascii="Georgia" w:hAnsi="Georgia"/>
          <w:sz w:val="22"/>
          <w:szCs w:val="22"/>
        </w:rPr>
      </w:pPr>
    </w:p>
    <w:sdt>
      <w:sdtPr>
        <w:rPr>
          <w:rFonts w:ascii="Georgia" w:hAnsi="Georgia"/>
          <w:b/>
          <w:sz w:val="22"/>
          <w:szCs w:val="22"/>
        </w:rPr>
        <w:id w:val="-718673770"/>
        <w:lock w:val="contentLocked"/>
        <w:placeholder>
          <w:docPart w:val="13C79C0D073B40519F4DA430CE7950A8"/>
        </w:placeholder>
        <w:group/>
      </w:sdtPr>
      <w:sdtEndPr>
        <w:rPr>
          <w:b w:val="0"/>
        </w:rPr>
      </w:sdtEndPr>
      <w:sdtContent>
        <w:p w14:paraId="36AA301C" w14:textId="4248F074" w:rsidR="002A529A" w:rsidRPr="00263974" w:rsidRDefault="00000000" w:rsidP="00263974">
          <w:pPr>
            <w:ind w:left="720" w:hanging="720"/>
            <w:contextualSpacing/>
            <w:rPr>
              <w:rFonts w:ascii="Georgia" w:hAnsi="Georgia"/>
              <w:sz w:val="22"/>
              <w:szCs w:val="22"/>
            </w:rPr>
          </w:pPr>
          <w:sdt>
            <w:sdtPr>
              <w:rPr>
                <w:rFonts w:ascii="Georgia" w:hAnsi="Georgia"/>
                <w:b/>
                <w:sz w:val="22"/>
                <w:szCs w:val="22"/>
              </w:rPr>
              <w:id w:val="-1282033203"/>
              <w14:checkbox>
                <w14:checked w14:val="0"/>
                <w14:checkedState w14:val="00FC" w14:font="Wingdings"/>
                <w14:uncheckedState w14:val="2610" w14:font="MS Gothic"/>
              </w14:checkbox>
            </w:sdtPr>
            <w:sdtContent>
              <w:r w:rsidR="00232843">
                <w:rPr>
                  <w:rFonts w:ascii="MS Gothic" w:eastAsia="MS Gothic" w:hAnsi="MS Gothic" w:hint="eastAsia"/>
                  <w:b/>
                  <w:sz w:val="22"/>
                  <w:szCs w:val="22"/>
                </w:rPr>
                <w:t>☐</w:t>
              </w:r>
            </w:sdtContent>
          </w:sdt>
          <w:r w:rsidR="00232843">
            <w:rPr>
              <w:rFonts w:ascii="Georgia" w:hAnsi="Georgia"/>
              <w:b/>
              <w:sz w:val="22"/>
              <w:szCs w:val="22"/>
            </w:rPr>
            <w:t xml:space="preserve">   </w:t>
          </w:r>
          <w:r w:rsidR="00232843" w:rsidRPr="006E247C">
            <w:rPr>
              <w:rFonts w:ascii="Georgia" w:hAnsi="Georgia"/>
              <w:b/>
              <w:sz w:val="22"/>
              <w:szCs w:val="22"/>
            </w:rPr>
            <w:t>Reason Ethically</w:t>
          </w:r>
          <w:r w:rsidR="00232843" w:rsidRPr="006E247C">
            <w:rPr>
              <w:rFonts w:ascii="Georgia" w:hAnsi="Georgia"/>
              <w:sz w:val="22"/>
              <w:szCs w:val="22"/>
            </w:rPr>
            <w:t xml:space="preserve">. Students learn that ethical ideas and moral conduct may be understood from many perspectives: as products of historical, cultural, and religious forces, as reflections of human nature, and as personally held attitudes and beliefs. Students learn to articulate ethical self-awareness, ethical issue recognition, and varieties of ethical perspectives to evaluate, create, and live consciously according to their own personal moral values. </w:t>
          </w:r>
        </w:p>
      </w:sdtContent>
    </w:sdt>
    <w:p w14:paraId="586F60DD" w14:textId="7EEE14F1" w:rsidR="00B32F19" w:rsidRDefault="00B32F19">
      <w:pPr>
        <w:ind w:left="720" w:hanging="720"/>
        <w:contextualSpacing/>
        <w:rPr>
          <w:rFonts w:ascii="Georgia" w:hAnsi="Georgia"/>
          <w:sz w:val="22"/>
          <w:szCs w:val="22"/>
        </w:rPr>
      </w:pPr>
    </w:p>
    <w:p w14:paraId="426C9B8B" w14:textId="6DDF2071" w:rsidR="005405B7" w:rsidRPr="00F167ED" w:rsidRDefault="005405B7" w:rsidP="005405B7">
      <w:pPr>
        <w:pStyle w:val="Heading2"/>
        <w:spacing w:before="0" w:after="0"/>
        <w:contextualSpacing/>
        <w:rPr>
          <w:rFonts w:ascii="Georgia" w:hAnsi="Georgia"/>
          <w:color w:val="C00000"/>
          <w:sz w:val="22"/>
          <w:szCs w:val="22"/>
        </w:rPr>
      </w:pPr>
      <w:r w:rsidRPr="00F167ED">
        <w:rPr>
          <w:rFonts w:ascii="Georgia" w:eastAsia="Georgia" w:hAnsi="Georgia" w:cs="Georgia"/>
          <w:color w:val="C00000"/>
          <w:sz w:val="22"/>
          <w:szCs w:val="22"/>
        </w:rPr>
        <w:t>Affidavit of Syllabus as Contract</w:t>
      </w:r>
    </w:p>
    <w:p w14:paraId="5B97E954" w14:textId="49686F6C" w:rsidR="005405B7" w:rsidRPr="00F167ED" w:rsidRDefault="005405B7" w:rsidP="005405B7">
      <w:pPr>
        <w:contextualSpacing/>
        <w:rPr>
          <w:rFonts w:ascii="Georgia" w:hAnsi="Georgia" w:cs="Arial"/>
          <w:sz w:val="22"/>
          <w:szCs w:val="22"/>
        </w:rPr>
      </w:pPr>
      <w:r w:rsidRPr="00F167ED">
        <w:rPr>
          <w:rFonts w:ascii="Georgia" w:eastAsia="Georgia" w:hAnsi="Georgia" w:cs="Georgia"/>
          <w:sz w:val="22"/>
          <w:szCs w:val="22"/>
        </w:rPr>
        <w:t xml:space="preserve">This syllabus serves as a contract between the instructor and the student. By continuing in this course, you accept the terms outlined in this document and acknowledge that any changes to this syllabus will be posted in </w:t>
      </w:r>
      <w:r w:rsidR="00BF0B10">
        <w:rPr>
          <w:rFonts w:ascii="Georgia" w:eastAsia="Georgia" w:hAnsi="Georgia" w:cs="Georgia"/>
          <w:sz w:val="22"/>
          <w:szCs w:val="22"/>
        </w:rPr>
        <w:t>Schoology/Blackboard</w:t>
      </w:r>
      <w:r>
        <w:rPr>
          <w:rFonts w:ascii="Georgia" w:eastAsia="Georgia" w:hAnsi="Georgia" w:cs="Georgia"/>
          <w:sz w:val="22"/>
          <w:szCs w:val="22"/>
        </w:rPr>
        <w:t xml:space="preserve">, on the </w:t>
      </w:r>
      <w:r w:rsidR="00C60033">
        <w:rPr>
          <w:rFonts w:ascii="Georgia" w:eastAsia="Georgia" w:hAnsi="Georgia" w:cs="Georgia"/>
          <w:sz w:val="22"/>
          <w:szCs w:val="22"/>
        </w:rPr>
        <w:t>teacher’s</w:t>
      </w:r>
      <w:r>
        <w:rPr>
          <w:rFonts w:ascii="Georgia" w:eastAsia="Georgia" w:hAnsi="Georgia" w:cs="Georgia"/>
          <w:sz w:val="22"/>
          <w:szCs w:val="22"/>
        </w:rPr>
        <w:t xml:space="preserve"> website and/or</w:t>
      </w:r>
      <w:r w:rsidRPr="00F167ED">
        <w:rPr>
          <w:rFonts w:ascii="Georgia" w:eastAsia="Georgia" w:hAnsi="Georgia" w:cs="Georgia"/>
          <w:sz w:val="22"/>
          <w:szCs w:val="22"/>
        </w:rPr>
        <w:t xml:space="preserve"> with a class announcement. </w:t>
      </w:r>
    </w:p>
    <w:p w14:paraId="0EA64FC6" w14:textId="046EF78F" w:rsidR="00473BD8" w:rsidRDefault="00473BD8">
      <w:pPr>
        <w:ind w:left="720" w:hanging="720"/>
        <w:contextualSpacing/>
        <w:rPr>
          <w:rFonts w:ascii="Georgia" w:hAnsi="Georgia"/>
          <w:sz w:val="22"/>
          <w:szCs w:val="22"/>
        </w:rPr>
      </w:pPr>
    </w:p>
    <w:p w14:paraId="5EAB12A0" w14:textId="76217D09" w:rsidR="00ED45A4" w:rsidRPr="00F167ED" w:rsidRDefault="00ED45A4" w:rsidP="00ED45A4">
      <w:pPr>
        <w:pStyle w:val="Heading2"/>
        <w:spacing w:before="0" w:after="0"/>
        <w:contextualSpacing/>
        <w:rPr>
          <w:rFonts w:ascii="Georgia" w:hAnsi="Georgia"/>
          <w:color w:val="C00000"/>
          <w:sz w:val="22"/>
          <w:szCs w:val="22"/>
        </w:rPr>
      </w:pPr>
      <w:r>
        <w:rPr>
          <w:rFonts w:ascii="Georgia" w:eastAsia="Georgia" w:hAnsi="Georgia" w:cs="Georgia"/>
          <w:color w:val="C00000"/>
          <w:sz w:val="22"/>
          <w:szCs w:val="22"/>
        </w:rPr>
        <w:t>Bonneville Joint School District Policy Disclaimer</w:t>
      </w:r>
    </w:p>
    <w:p w14:paraId="15988863" w14:textId="1B4D3C1A"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 xml:space="preserve"> “As a university course, parents and students may not be entitled to the same</w:t>
      </w:r>
    </w:p>
    <w:p w14:paraId="17B4FD22"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accommodations as can be provided in a regular high school course. Requests to</w:t>
      </w:r>
    </w:p>
    <w:p w14:paraId="155FB98D"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withdraw from curriculum or assignments in dual credit classes pursuant to Idaho</w:t>
      </w:r>
    </w:p>
    <w:p w14:paraId="145E128B"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Code 33-6001 and Board Policy 2428 Parental Rights; may prevent students from</w:t>
      </w:r>
    </w:p>
    <w:p w14:paraId="77FA1A70"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earning college credits; however, students will still be provided the opportunity to</w:t>
      </w:r>
    </w:p>
    <w:p w14:paraId="50D52084" w14:textId="77777777" w:rsidR="006E53A0" w:rsidRPr="006E53A0" w:rsidRDefault="006E53A0" w:rsidP="006E53A0">
      <w:pPr>
        <w:rPr>
          <w:rFonts w:ascii="Georgia" w:hAnsi="Georgia" w:cs="Calibri"/>
          <w:color w:val="000000"/>
          <w:sz w:val="22"/>
          <w:szCs w:val="22"/>
        </w:rPr>
      </w:pPr>
      <w:r w:rsidRPr="006E53A0">
        <w:rPr>
          <w:rFonts w:ascii="Georgia" w:hAnsi="Georgia" w:cs="Calibri"/>
          <w:color w:val="000000"/>
          <w:sz w:val="22"/>
          <w:szCs w:val="22"/>
        </w:rPr>
        <w:t>earn high school credit.”</w:t>
      </w:r>
    </w:p>
    <w:p w14:paraId="58CC4DE4" w14:textId="5B1CF657" w:rsidR="006E53A0" w:rsidRPr="00263974" w:rsidRDefault="006E53A0">
      <w:pPr>
        <w:ind w:left="720" w:hanging="720"/>
        <w:contextualSpacing/>
        <w:rPr>
          <w:rFonts w:ascii="Georgia" w:hAnsi="Georgia"/>
          <w:sz w:val="22"/>
          <w:szCs w:val="22"/>
        </w:rPr>
      </w:pPr>
    </w:p>
    <w:sectPr w:rsidR="006E53A0" w:rsidRPr="00263974" w:rsidSect="00801175">
      <w:footerReference w:type="default" r:id="rId3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4CA3" w14:textId="77777777" w:rsidR="00617846" w:rsidRDefault="00617846" w:rsidP="008E6ADF">
      <w:r>
        <w:separator/>
      </w:r>
    </w:p>
  </w:endnote>
  <w:endnote w:type="continuationSeparator" w:id="0">
    <w:p w14:paraId="282F2077" w14:textId="77777777" w:rsidR="00617846" w:rsidRDefault="00617846" w:rsidP="008E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00500000000000000"/>
    <w:charset w:val="00"/>
    <w:family w:val="auto"/>
    <w:pitch w:val="variable"/>
    <w:sig w:usb0="E00002FF" w:usb1="5000205A" w:usb2="00000000" w:usb3="00000000" w:csb0="0000019F" w:csb1="00000000"/>
  </w:font>
  <w:font w:name="Arial,Times New Roman">
    <w:altName w:val="Times New Roman"/>
    <w:panose1 w:val="020B0604020202020204"/>
    <w:charset w:val="00"/>
    <w:family w:val="roman"/>
    <w:notTrueType/>
    <w:pitch w:val="default"/>
  </w:font>
  <w:font w:name="Georgia,Arial">
    <w:altName w:val="Georgia"/>
    <w:panose1 w:val="020B0604020202020204"/>
    <w:charset w:val="00"/>
    <w:family w:val="roman"/>
    <w:notTrueType/>
    <w:pitch w:val="default"/>
  </w:font>
  <w:font w:name="Georgia,Bold">
    <w:altName w:val="Georgia"/>
    <w:panose1 w:val="020B0604020202020204"/>
    <w:charset w:val="00"/>
    <w:family w:val="roman"/>
    <w:pitch w:val="default"/>
  </w:font>
  <w:font w:name="Georgia,Italic">
    <w:altName w:val="Georgia"/>
    <w:panose1 w:val="020B0604020202020204"/>
    <w:charset w:val="00"/>
    <w:family w:val="roman"/>
    <w:pitch w:val="default"/>
  </w:font>
  <w:font w:name="Georgia,BoldItalic">
    <w:altName w:val="Georg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19B" w14:textId="01590A96" w:rsidR="005A5DEF" w:rsidRPr="002B3B7D" w:rsidRDefault="005A5DEF">
    <w:pPr>
      <w:pStyle w:val="Footer"/>
      <w:rPr>
        <w:sz w:val="20"/>
        <w:szCs w:val="20"/>
      </w:rPr>
    </w:pPr>
    <w:r>
      <w:rPr>
        <w:sz w:val="20"/>
        <w:szCs w:val="20"/>
      </w:rPr>
      <w:t xml:space="preserve">Revision date: </w:t>
    </w:r>
    <w:r w:rsidRPr="368530EB">
      <w:fldChar w:fldCharType="begin"/>
    </w:r>
    <w:r>
      <w:rPr>
        <w:sz w:val="20"/>
        <w:szCs w:val="20"/>
      </w:rPr>
      <w:instrText xml:space="preserve"> DATE \@ "M/d/yy" </w:instrText>
    </w:r>
    <w:r w:rsidRPr="368530EB">
      <w:rPr>
        <w:sz w:val="20"/>
        <w:szCs w:val="20"/>
      </w:rPr>
      <w:fldChar w:fldCharType="separate"/>
    </w:r>
    <w:r w:rsidR="00687267">
      <w:rPr>
        <w:noProof/>
        <w:sz w:val="20"/>
        <w:szCs w:val="20"/>
      </w:rPr>
      <w:t>8/20/23</w:t>
    </w:r>
    <w:r w:rsidRPr="368530EB">
      <w:fldChar w:fldCharType="end"/>
    </w:r>
    <w:r w:rsidRPr="002B3B7D">
      <w:rPr>
        <w:sz w:val="20"/>
        <w:szCs w:val="20"/>
      </w:rPr>
      <w:tab/>
    </w:r>
    <w:r w:rsidRPr="368530EB">
      <w:rPr>
        <w:rStyle w:val="PageNumber"/>
        <w:noProof/>
        <w:sz w:val="20"/>
        <w:szCs w:val="20"/>
      </w:rPr>
      <w:fldChar w:fldCharType="begin"/>
    </w:r>
    <w:r w:rsidRPr="002B3B7D">
      <w:rPr>
        <w:rStyle w:val="PageNumber"/>
        <w:sz w:val="20"/>
        <w:szCs w:val="20"/>
      </w:rPr>
      <w:instrText xml:space="preserve"> PAGE </w:instrText>
    </w:r>
    <w:r w:rsidRPr="368530EB">
      <w:rPr>
        <w:rStyle w:val="PageNumber"/>
        <w:sz w:val="20"/>
        <w:szCs w:val="20"/>
      </w:rPr>
      <w:fldChar w:fldCharType="separate"/>
    </w:r>
    <w:r w:rsidR="00CC2355">
      <w:rPr>
        <w:rStyle w:val="PageNumber"/>
        <w:noProof/>
        <w:sz w:val="20"/>
        <w:szCs w:val="20"/>
      </w:rPr>
      <w:t>1</w:t>
    </w:r>
    <w:r w:rsidRPr="368530EB">
      <w:rPr>
        <w:rStyle w:val="PageNumbe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4E5B" w14:textId="77777777" w:rsidR="00617846" w:rsidRDefault="00617846" w:rsidP="008E6ADF">
      <w:r>
        <w:separator/>
      </w:r>
    </w:p>
  </w:footnote>
  <w:footnote w:type="continuationSeparator" w:id="0">
    <w:p w14:paraId="39549460" w14:textId="77777777" w:rsidR="00617846" w:rsidRDefault="00617846" w:rsidP="008E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6pt;height:23.35pt" o:bullet="t">
        <v:imagedata r:id="rId1" o:title=""/>
      </v:shape>
    </w:pict>
  </w:numPicBullet>
  <w:abstractNum w:abstractNumId="0" w15:restartNumberingAfterBreak="0">
    <w:nsid w:val="06D84FB2"/>
    <w:multiLevelType w:val="hybridMultilevel"/>
    <w:tmpl w:val="C0F27B1A"/>
    <w:lvl w:ilvl="0" w:tplc="C20E0E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B0F65"/>
    <w:multiLevelType w:val="hybridMultilevel"/>
    <w:tmpl w:val="AA48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260D"/>
    <w:multiLevelType w:val="multilevel"/>
    <w:tmpl w:val="1792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1678"/>
    <w:multiLevelType w:val="hybridMultilevel"/>
    <w:tmpl w:val="6E54F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A04A1"/>
    <w:multiLevelType w:val="multilevel"/>
    <w:tmpl w:val="6C40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23EF1"/>
    <w:multiLevelType w:val="multilevel"/>
    <w:tmpl w:val="DC5A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85FF8"/>
    <w:multiLevelType w:val="hybridMultilevel"/>
    <w:tmpl w:val="9ABC8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2ACF"/>
    <w:multiLevelType w:val="multilevel"/>
    <w:tmpl w:val="139C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F6280"/>
    <w:multiLevelType w:val="hybridMultilevel"/>
    <w:tmpl w:val="1FC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D95"/>
    <w:multiLevelType w:val="hybridMultilevel"/>
    <w:tmpl w:val="8040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D45E5"/>
    <w:multiLevelType w:val="hybridMultilevel"/>
    <w:tmpl w:val="6DF02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2D51E0"/>
    <w:multiLevelType w:val="hybridMultilevel"/>
    <w:tmpl w:val="DC0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77741"/>
    <w:multiLevelType w:val="hybridMultilevel"/>
    <w:tmpl w:val="97B6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3908C0"/>
    <w:multiLevelType w:val="hybridMultilevel"/>
    <w:tmpl w:val="DBD07BEE"/>
    <w:lvl w:ilvl="0" w:tplc="A1E2C9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55122"/>
    <w:multiLevelType w:val="hybridMultilevel"/>
    <w:tmpl w:val="A28EB0BA"/>
    <w:lvl w:ilvl="0" w:tplc="3BDE17C8">
      <w:start w:val="1"/>
      <w:numFmt w:val="bullet"/>
      <w:lvlText w:val=""/>
      <w:lvlJc w:val="left"/>
      <w:pPr>
        <w:ind w:left="720" w:hanging="360"/>
      </w:pPr>
      <w:rPr>
        <w:rFonts w:ascii="Symbol" w:hAnsi="Symbol" w:hint="default"/>
      </w:rPr>
    </w:lvl>
    <w:lvl w:ilvl="1" w:tplc="CACA60B4">
      <w:start w:val="1"/>
      <w:numFmt w:val="bullet"/>
      <w:lvlText w:val="o"/>
      <w:lvlJc w:val="left"/>
      <w:pPr>
        <w:ind w:left="1440" w:hanging="360"/>
      </w:pPr>
      <w:rPr>
        <w:rFonts w:ascii="Courier New" w:hAnsi="Courier New" w:hint="default"/>
      </w:rPr>
    </w:lvl>
    <w:lvl w:ilvl="2" w:tplc="47305292">
      <w:start w:val="1"/>
      <w:numFmt w:val="bullet"/>
      <w:lvlText w:val=""/>
      <w:lvlJc w:val="left"/>
      <w:pPr>
        <w:ind w:left="2160" w:hanging="360"/>
      </w:pPr>
      <w:rPr>
        <w:rFonts w:ascii="Wingdings" w:hAnsi="Wingdings" w:hint="default"/>
      </w:rPr>
    </w:lvl>
    <w:lvl w:ilvl="3" w:tplc="42B20040">
      <w:start w:val="1"/>
      <w:numFmt w:val="bullet"/>
      <w:lvlText w:val=""/>
      <w:lvlJc w:val="left"/>
      <w:pPr>
        <w:ind w:left="2880" w:hanging="360"/>
      </w:pPr>
      <w:rPr>
        <w:rFonts w:ascii="Symbol" w:hAnsi="Symbol" w:hint="default"/>
      </w:rPr>
    </w:lvl>
    <w:lvl w:ilvl="4" w:tplc="D2081F50">
      <w:start w:val="1"/>
      <w:numFmt w:val="bullet"/>
      <w:lvlText w:val="o"/>
      <w:lvlJc w:val="left"/>
      <w:pPr>
        <w:ind w:left="3600" w:hanging="360"/>
      </w:pPr>
      <w:rPr>
        <w:rFonts w:ascii="Courier New" w:hAnsi="Courier New" w:hint="default"/>
      </w:rPr>
    </w:lvl>
    <w:lvl w:ilvl="5" w:tplc="B3F07BBC">
      <w:start w:val="1"/>
      <w:numFmt w:val="bullet"/>
      <w:lvlText w:val=""/>
      <w:lvlJc w:val="left"/>
      <w:pPr>
        <w:ind w:left="4320" w:hanging="360"/>
      </w:pPr>
      <w:rPr>
        <w:rFonts w:ascii="Wingdings" w:hAnsi="Wingdings" w:hint="default"/>
      </w:rPr>
    </w:lvl>
    <w:lvl w:ilvl="6" w:tplc="4F96A5B2">
      <w:start w:val="1"/>
      <w:numFmt w:val="bullet"/>
      <w:lvlText w:val=""/>
      <w:lvlJc w:val="left"/>
      <w:pPr>
        <w:ind w:left="5040" w:hanging="360"/>
      </w:pPr>
      <w:rPr>
        <w:rFonts w:ascii="Symbol" w:hAnsi="Symbol" w:hint="default"/>
      </w:rPr>
    </w:lvl>
    <w:lvl w:ilvl="7" w:tplc="30103370">
      <w:start w:val="1"/>
      <w:numFmt w:val="bullet"/>
      <w:lvlText w:val="o"/>
      <w:lvlJc w:val="left"/>
      <w:pPr>
        <w:ind w:left="5760" w:hanging="360"/>
      </w:pPr>
      <w:rPr>
        <w:rFonts w:ascii="Courier New" w:hAnsi="Courier New" w:hint="default"/>
      </w:rPr>
    </w:lvl>
    <w:lvl w:ilvl="8" w:tplc="B122F7B2">
      <w:start w:val="1"/>
      <w:numFmt w:val="bullet"/>
      <w:lvlText w:val=""/>
      <w:lvlJc w:val="left"/>
      <w:pPr>
        <w:ind w:left="6480" w:hanging="360"/>
      </w:pPr>
      <w:rPr>
        <w:rFonts w:ascii="Wingdings" w:hAnsi="Wingdings" w:hint="default"/>
      </w:rPr>
    </w:lvl>
  </w:abstractNum>
  <w:abstractNum w:abstractNumId="15" w15:restartNumberingAfterBreak="0">
    <w:nsid w:val="34416569"/>
    <w:multiLevelType w:val="hybridMultilevel"/>
    <w:tmpl w:val="80D4B730"/>
    <w:lvl w:ilvl="0" w:tplc="3CDE7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37CCA"/>
    <w:multiLevelType w:val="hybridMultilevel"/>
    <w:tmpl w:val="60643F26"/>
    <w:lvl w:ilvl="0" w:tplc="E8F24F28">
      <w:start w:val="1"/>
      <w:numFmt w:val="bullet"/>
      <w:lvlText w:val=""/>
      <w:lvlPicBulletId w:val="0"/>
      <w:lvlJc w:val="left"/>
      <w:pPr>
        <w:tabs>
          <w:tab w:val="num" w:pos="720"/>
        </w:tabs>
        <w:ind w:left="720" w:hanging="360"/>
      </w:pPr>
      <w:rPr>
        <w:rFonts w:ascii="Symbol" w:hAnsi="Symbol" w:hint="default"/>
      </w:rPr>
    </w:lvl>
    <w:lvl w:ilvl="1" w:tplc="3CD8B618" w:tentative="1">
      <w:start w:val="1"/>
      <w:numFmt w:val="bullet"/>
      <w:lvlText w:val=""/>
      <w:lvlJc w:val="left"/>
      <w:pPr>
        <w:tabs>
          <w:tab w:val="num" w:pos="1440"/>
        </w:tabs>
        <w:ind w:left="1440" w:hanging="360"/>
      </w:pPr>
      <w:rPr>
        <w:rFonts w:ascii="Symbol" w:hAnsi="Symbol" w:hint="default"/>
      </w:rPr>
    </w:lvl>
    <w:lvl w:ilvl="2" w:tplc="3A26358E" w:tentative="1">
      <w:start w:val="1"/>
      <w:numFmt w:val="bullet"/>
      <w:lvlText w:val=""/>
      <w:lvlJc w:val="left"/>
      <w:pPr>
        <w:tabs>
          <w:tab w:val="num" w:pos="2160"/>
        </w:tabs>
        <w:ind w:left="2160" w:hanging="360"/>
      </w:pPr>
      <w:rPr>
        <w:rFonts w:ascii="Symbol" w:hAnsi="Symbol" w:hint="default"/>
      </w:rPr>
    </w:lvl>
    <w:lvl w:ilvl="3" w:tplc="016256E6" w:tentative="1">
      <w:start w:val="1"/>
      <w:numFmt w:val="bullet"/>
      <w:lvlText w:val=""/>
      <w:lvlJc w:val="left"/>
      <w:pPr>
        <w:tabs>
          <w:tab w:val="num" w:pos="2880"/>
        </w:tabs>
        <w:ind w:left="2880" w:hanging="360"/>
      </w:pPr>
      <w:rPr>
        <w:rFonts w:ascii="Symbol" w:hAnsi="Symbol" w:hint="default"/>
      </w:rPr>
    </w:lvl>
    <w:lvl w:ilvl="4" w:tplc="18A60A14" w:tentative="1">
      <w:start w:val="1"/>
      <w:numFmt w:val="bullet"/>
      <w:lvlText w:val=""/>
      <w:lvlJc w:val="left"/>
      <w:pPr>
        <w:tabs>
          <w:tab w:val="num" w:pos="3600"/>
        </w:tabs>
        <w:ind w:left="3600" w:hanging="360"/>
      </w:pPr>
      <w:rPr>
        <w:rFonts w:ascii="Symbol" w:hAnsi="Symbol" w:hint="default"/>
      </w:rPr>
    </w:lvl>
    <w:lvl w:ilvl="5" w:tplc="EF0431B6" w:tentative="1">
      <w:start w:val="1"/>
      <w:numFmt w:val="bullet"/>
      <w:lvlText w:val=""/>
      <w:lvlJc w:val="left"/>
      <w:pPr>
        <w:tabs>
          <w:tab w:val="num" w:pos="4320"/>
        </w:tabs>
        <w:ind w:left="4320" w:hanging="360"/>
      </w:pPr>
      <w:rPr>
        <w:rFonts w:ascii="Symbol" w:hAnsi="Symbol" w:hint="default"/>
      </w:rPr>
    </w:lvl>
    <w:lvl w:ilvl="6" w:tplc="7890903A" w:tentative="1">
      <w:start w:val="1"/>
      <w:numFmt w:val="bullet"/>
      <w:lvlText w:val=""/>
      <w:lvlJc w:val="left"/>
      <w:pPr>
        <w:tabs>
          <w:tab w:val="num" w:pos="5040"/>
        </w:tabs>
        <w:ind w:left="5040" w:hanging="360"/>
      </w:pPr>
      <w:rPr>
        <w:rFonts w:ascii="Symbol" w:hAnsi="Symbol" w:hint="default"/>
      </w:rPr>
    </w:lvl>
    <w:lvl w:ilvl="7" w:tplc="AE20770A" w:tentative="1">
      <w:start w:val="1"/>
      <w:numFmt w:val="bullet"/>
      <w:lvlText w:val=""/>
      <w:lvlJc w:val="left"/>
      <w:pPr>
        <w:tabs>
          <w:tab w:val="num" w:pos="5760"/>
        </w:tabs>
        <w:ind w:left="5760" w:hanging="360"/>
      </w:pPr>
      <w:rPr>
        <w:rFonts w:ascii="Symbol" w:hAnsi="Symbol" w:hint="default"/>
      </w:rPr>
    </w:lvl>
    <w:lvl w:ilvl="8" w:tplc="5EBCB26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0A62AA"/>
    <w:multiLevelType w:val="hybridMultilevel"/>
    <w:tmpl w:val="DFFA382C"/>
    <w:lvl w:ilvl="0" w:tplc="0409000F">
      <w:start w:val="1"/>
      <w:numFmt w:val="decimal"/>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11E47"/>
    <w:multiLevelType w:val="multilevel"/>
    <w:tmpl w:val="8D16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993334"/>
    <w:multiLevelType w:val="multilevel"/>
    <w:tmpl w:val="3754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92F5C"/>
    <w:multiLevelType w:val="hybridMultilevel"/>
    <w:tmpl w:val="161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21638"/>
    <w:multiLevelType w:val="hybridMultilevel"/>
    <w:tmpl w:val="309E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B1C8F"/>
    <w:multiLevelType w:val="hybridMultilevel"/>
    <w:tmpl w:val="0D803C2C"/>
    <w:lvl w:ilvl="0" w:tplc="FE7EF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32618D"/>
    <w:multiLevelType w:val="hybridMultilevel"/>
    <w:tmpl w:val="97B6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F469CC"/>
    <w:multiLevelType w:val="hybridMultilevel"/>
    <w:tmpl w:val="E6422076"/>
    <w:lvl w:ilvl="0" w:tplc="0409000F">
      <w:start w:val="1"/>
      <w:numFmt w:val="decimal"/>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6637B"/>
    <w:multiLevelType w:val="multilevel"/>
    <w:tmpl w:val="57F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F52FD"/>
    <w:multiLevelType w:val="hybridMultilevel"/>
    <w:tmpl w:val="01E4F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2145F"/>
    <w:multiLevelType w:val="hybridMultilevel"/>
    <w:tmpl w:val="86F6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273A4"/>
    <w:multiLevelType w:val="hybridMultilevel"/>
    <w:tmpl w:val="405C9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91AF2"/>
    <w:multiLevelType w:val="hybridMultilevel"/>
    <w:tmpl w:val="B9242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D2868"/>
    <w:multiLevelType w:val="multilevel"/>
    <w:tmpl w:val="8F6E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B05A5"/>
    <w:multiLevelType w:val="hybridMultilevel"/>
    <w:tmpl w:val="8EACF7E2"/>
    <w:lvl w:ilvl="0" w:tplc="0409000F">
      <w:start w:val="1"/>
      <w:numFmt w:val="decimal"/>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A414B8"/>
    <w:multiLevelType w:val="hybridMultilevel"/>
    <w:tmpl w:val="0F8A9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631CD1"/>
    <w:multiLevelType w:val="hybridMultilevel"/>
    <w:tmpl w:val="58123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E34AFC"/>
    <w:multiLevelType w:val="hybridMultilevel"/>
    <w:tmpl w:val="BB1E1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514CCC"/>
    <w:multiLevelType w:val="multilevel"/>
    <w:tmpl w:val="0868C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E544F4"/>
    <w:multiLevelType w:val="hybridMultilevel"/>
    <w:tmpl w:val="EABA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C2091"/>
    <w:multiLevelType w:val="hybridMultilevel"/>
    <w:tmpl w:val="29E2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36793"/>
    <w:multiLevelType w:val="hybridMultilevel"/>
    <w:tmpl w:val="5E84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A54AA1"/>
    <w:multiLevelType w:val="multilevel"/>
    <w:tmpl w:val="76D2B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6E6F17"/>
    <w:multiLevelType w:val="hybridMultilevel"/>
    <w:tmpl w:val="3E8C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CE274E"/>
    <w:multiLevelType w:val="hybridMultilevel"/>
    <w:tmpl w:val="20D0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916875"/>
    <w:multiLevelType w:val="hybridMultilevel"/>
    <w:tmpl w:val="80D4B730"/>
    <w:lvl w:ilvl="0" w:tplc="3CDE7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F7CDA"/>
    <w:multiLevelType w:val="hybridMultilevel"/>
    <w:tmpl w:val="EF843EAE"/>
    <w:lvl w:ilvl="0" w:tplc="8B524DE0">
      <w:start w:val="1"/>
      <w:numFmt w:val="upperLetter"/>
      <w:lvlText w:val="%1."/>
      <w:lvlJc w:val="left"/>
      <w:pPr>
        <w:ind w:left="360" w:hanging="360"/>
      </w:pPr>
      <w:rPr>
        <w:rFonts w:hint="default"/>
      </w:rPr>
    </w:lvl>
    <w:lvl w:ilvl="1" w:tplc="0E9AAE88">
      <w:start w:val="1"/>
      <w:numFmt w:val="decimal"/>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036E14"/>
    <w:multiLevelType w:val="hybridMultilevel"/>
    <w:tmpl w:val="C53282C6"/>
    <w:lvl w:ilvl="0" w:tplc="8A4E4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50D66"/>
    <w:multiLevelType w:val="hybridMultilevel"/>
    <w:tmpl w:val="7B1AF7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836B30"/>
    <w:multiLevelType w:val="hybridMultilevel"/>
    <w:tmpl w:val="CC322514"/>
    <w:lvl w:ilvl="0" w:tplc="FC665996">
      <w:start w:val="1"/>
      <w:numFmt w:val="bullet"/>
      <w:lvlText w:val=""/>
      <w:lvlJc w:val="left"/>
      <w:pPr>
        <w:ind w:left="720" w:hanging="360"/>
      </w:pPr>
      <w:rPr>
        <w:rFonts w:ascii="Symbol" w:hAnsi="Symbol" w:hint="default"/>
      </w:rPr>
    </w:lvl>
    <w:lvl w:ilvl="1" w:tplc="30CA2E90">
      <w:start w:val="1"/>
      <w:numFmt w:val="bullet"/>
      <w:lvlText w:val="o"/>
      <w:lvlJc w:val="left"/>
      <w:pPr>
        <w:ind w:left="1440" w:hanging="360"/>
      </w:pPr>
      <w:rPr>
        <w:rFonts w:ascii="Courier New" w:hAnsi="Courier New" w:hint="default"/>
      </w:rPr>
    </w:lvl>
    <w:lvl w:ilvl="2" w:tplc="D2F0C2E6">
      <w:start w:val="1"/>
      <w:numFmt w:val="bullet"/>
      <w:lvlText w:val=""/>
      <w:lvlJc w:val="left"/>
      <w:pPr>
        <w:ind w:left="2160" w:hanging="360"/>
      </w:pPr>
      <w:rPr>
        <w:rFonts w:ascii="Wingdings" w:hAnsi="Wingdings" w:hint="default"/>
      </w:rPr>
    </w:lvl>
    <w:lvl w:ilvl="3" w:tplc="72548CF2">
      <w:start w:val="1"/>
      <w:numFmt w:val="bullet"/>
      <w:lvlText w:val=""/>
      <w:lvlJc w:val="left"/>
      <w:pPr>
        <w:ind w:left="2880" w:hanging="360"/>
      </w:pPr>
      <w:rPr>
        <w:rFonts w:ascii="Symbol" w:hAnsi="Symbol" w:hint="default"/>
      </w:rPr>
    </w:lvl>
    <w:lvl w:ilvl="4" w:tplc="AAFAE800">
      <w:start w:val="1"/>
      <w:numFmt w:val="bullet"/>
      <w:lvlText w:val="o"/>
      <w:lvlJc w:val="left"/>
      <w:pPr>
        <w:ind w:left="3600" w:hanging="360"/>
      </w:pPr>
      <w:rPr>
        <w:rFonts w:ascii="Courier New" w:hAnsi="Courier New" w:hint="default"/>
      </w:rPr>
    </w:lvl>
    <w:lvl w:ilvl="5" w:tplc="C636A65E">
      <w:start w:val="1"/>
      <w:numFmt w:val="bullet"/>
      <w:lvlText w:val=""/>
      <w:lvlJc w:val="left"/>
      <w:pPr>
        <w:ind w:left="4320" w:hanging="360"/>
      </w:pPr>
      <w:rPr>
        <w:rFonts w:ascii="Wingdings" w:hAnsi="Wingdings" w:hint="default"/>
      </w:rPr>
    </w:lvl>
    <w:lvl w:ilvl="6" w:tplc="FC3ADA7A">
      <w:start w:val="1"/>
      <w:numFmt w:val="bullet"/>
      <w:lvlText w:val=""/>
      <w:lvlJc w:val="left"/>
      <w:pPr>
        <w:ind w:left="5040" w:hanging="360"/>
      </w:pPr>
      <w:rPr>
        <w:rFonts w:ascii="Symbol" w:hAnsi="Symbol" w:hint="default"/>
      </w:rPr>
    </w:lvl>
    <w:lvl w:ilvl="7" w:tplc="33584012">
      <w:start w:val="1"/>
      <w:numFmt w:val="bullet"/>
      <w:lvlText w:val="o"/>
      <w:lvlJc w:val="left"/>
      <w:pPr>
        <w:ind w:left="5760" w:hanging="360"/>
      </w:pPr>
      <w:rPr>
        <w:rFonts w:ascii="Courier New" w:hAnsi="Courier New" w:hint="default"/>
      </w:rPr>
    </w:lvl>
    <w:lvl w:ilvl="8" w:tplc="3D16CBFA">
      <w:start w:val="1"/>
      <w:numFmt w:val="bullet"/>
      <w:lvlText w:val=""/>
      <w:lvlJc w:val="left"/>
      <w:pPr>
        <w:ind w:left="6480" w:hanging="360"/>
      </w:pPr>
      <w:rPr>
        <w:rFonts w:ascii="Wingdings" w:hAnsi="Wingdings" w:hint="default"/>
      </w:rPr>
    </w:lvl>
  </w:abstractNum>
  <w:abstractNum w:abstractNumId="47" w15:restartNumberingAfterBreak="0">
    <w:nsid w:val="7F36150C"/>
    <w:multiLevelType w:val="hybridMultilevel"/>
    <w:tmpl w:val="2974D392"/>
    <w:lvl w:ilvl="0" w:tplc="6FAEF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701675">
    <w:abstractNumId w:val="3"/>
  </w:num>
  <w:num w:numId="2" w16cid:durableId="1167132567">
    <w:abstractNumId w:val="10"/>
  </w:num>
  <w:num w:numId="3" w16cid:durableId="302123210">
    <w:abstractNumId w:val="26"/>
  </w:num>
  <w:num w:numId="4" w16cid:durableId="2002536904">
    <w:abstractNumId w:val="36"/>
  </w:num>
  <w:num w:numId="5" w16cid:durableId="107358198">
    <w:abstractNumId w:val="28"/>
  </w:num>
  <w:num w:numId="6" w16cid:durableId="1605188685">
    <w:abstractNumId w:val="16"/>
  </w:num>
  <w:num w:numId="7" w16cid:durableId="554703638">
    <w:abstractNumId w:val="29"/>
  </w:num>
  <w:num w:numId="8" w16cid:durableId="779954060">
    <w:abstractNumId w:val="11"/>
  </w:num>
  <w:num w:numId="9" w16cid:durableId="1031226910">
    <w:abstractNumId w:val="8"/>
  </w:num>
  <w:num w:numId="10" w16cid:durableId="1446269971">
    <w:abstractNumId w:val="41"/>
  </w:num>
  <w:num w:numId="11" w16cid:durableId="1109197946">
    <w:abstractNumId w:val="22"/>
  </w:num>
  <w:num w:numId="12" w16cid:durableId="889730581">
    <w:abstractNumId w:val="44"/>
  </w:num>
  <w:num w:numId="13" w16cid:durableId="1167789346">
    <w:abstractNumId w:val="43"/>
  </w:num>
  <w:num w:numId="14" w16cid:durableId="1001276507">
    <w:abstractNumId w:val="31"/>
  </w:num>
  <w:num w:numId="15" w16cid:durableId="1838378800">
    <w:abstractNumId w:val="34"/>
  </w:num>
  <w:num w:numId="16" w16cid:durableId="568730681">
    <w:abstractNumId w:val="40"/>
  </w:num>
  <w:num w:numId="17" w16cid:durableId="2098867170">
    <w:abstractNumId w:val="32"/>
  </w:num>
  <w:num w:numId="18" w16cid:durableId="1118329789">
    <w:abstractNumId w:val="20"/>
  </w:num>
  <w:num w:numId="19" w16cid:durableId="772669804">
    <w:abstractNumId w:val="12"/>
  </w:num>
  <w:num w:numId="20" w16cid:durableId="1947807043">
    <w:abstractNumId w:val="9"/>
  </w:num>
  <w:num w:numId="21" w16cid:durableId="1696690169">
    <w:abstractNumId w:val="45"/>
  </w:num>
  <w:num w:numId="22" w16cid:durableId="2048605641">
    <w:abstractNumId w:val="17"/>
  </w:num>
  <w:num w:numId="23" w16cid:durableId="717246968">
    <w:abstractNumId w:val="24"/>
  </w:num>
  <w:num w:numId="24" w16cid:durableId="1790126760">
    <w:abstractNumId w:val="23"/>
  </w:num>
  <w:num w:numId="25" w16cid:durableId="506141603">
    <w:abstractNumId w:val="6"/>
  </w:num>
  <w:num w:numId="26" w16cid:durableId="1124495017">
    <w:abstractNumId w:val="46"/>
  </w:num>
  <w:num w:numId="27" w16cid:durableId="1247231951">
    <w:abstractNumId w:val="14"/>
  </w:num>
  <w:num w:numId="28" w16cid:durableId="1980109538">
    <w:abstractNumId w:val="38"/>
  </w:num>
  <w:num w:numId="29" w16cid:durableId="1224220392">
    <w:abstractNumId w:val="0"/>
  </w:num>
  <w:num w:numId="30" w16cid:durableId="2079860996">
    <w:abstractNumId w:val="21"/>
  </w:num>
  <w:num w:numId="31" w16cid:durableId="589004165">
    <w:abstractNumId w:val="47"/>
  </w:num>
  <w:num w:numId="32" w16cid:durableId="345639677">
    <w:abstractNumId w:val="15"/>
  </w:num>
  <w:num w:numId="33" w16cid:durableId="2094352530">
    <w:abstractNumId w:val="13"/>
  </w:num>
  <w:num w:numId="34" w16cid:durableId="952908663">
    <w:abstractNumId w:val="33"/>
  </w:num>
  <w:num w:numId="35" w16cid:durableId="2081173310">
    <w:abstractNumId w:val="25"/>
  </w:num>
  <w:num w:numId="36" w16cid:durableId="1070738749">
    <w:abstractNumId w:val="30"/>
  </w:num>
  <w:num w:numId="37" w16cid:durableId="1801724750">
    <w:abstractNumId w:val="7"/>
  </w:num>
  <w:num w:numId="38" w16cid:durableId="288975052">
    <w:abstractNumId w:val="35"/>
  </w:num>
  <w:num w:numId="39" w16cid:durableId="501313105">
    <w:abstractNumId w:val="5"/>
  </w:num>
  <w:num w:numId="40" w16cid:durableId="246382042">
    <w:abstractNumId w:val="42"/>
  </w:num>
  <w:num w:numId="41" w16cid:durableId="350880037">
    <w:abstractNumId w:val="2"/>
  </w:num>
  <w:num w:numId="42" w16cid:durableId="1387683599">
    <w:abstractNumId w:val="19"/>
  </w:num>
  <w:num w:numId="43" w16cid:durableId="2088069349">
    <w:abstractNumId w:val="39"/>
  </w:num>
  <w:num w:numId="44" w16cid:durableId="1759868253">
    <w:abstractNumId w:val="18"/>
  </w:num>
  <w:num w:numId="45" w16cid:durableId="365834710">
    <w:abstractNumId w:val="4"/>
  </w:num>
  <w:num w:numId="46" w16cid:durableId="1170215959">
    <w:abstractNumId w:val="37"/>
  </w:num>
  <w:num w:numId="47" w16cid:durableId="2062703224">
    <w:abstractNumId w:val="27"/>
  </w:num>
  <w:num w:numId="48" w16cid:durableId="1873030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0tTAyMTQxNDY3tTRW0lEKTi0uzszPAykwqgUAhzEPwCwAAAA="/>
  </w:docVars>
  <w:rsids>
    <w:rsidRoot w:val="008E6ADF"/>
    <w:rsid w:val="00003D9B"/>
    <w:rsid w:val="000220DC"/>
    <w:rsid w:val="00023A8D"/>
    <w:rsid w:val="000363A1"/>
    <w:rsid w:val="00045483"/>
    <w:rsid w:val="00055ADA"/>
    <w:rsid w:val="000739D6"/>
    <w:rsid w:val="00090639"/>
    <w:rsid w:val="000913E9"/>
    <w:rsid w:val="000B1B28"/>
    <w:rsid w:val="000D77BF"/>
    <w:rsid w:val="000E6830"/>
    <w:rsid w:val="000F4EF7"/>
    <w:rsid w:val="000F7939"/>
    <w:rsid w:val="00121308"/>
    <w:rsid w:val="00127D80"/>
    <w:rsid w:val="00132710"/>
    <w:rsid w:val="00133843"/>
    <w:rsid w:val="00147C6C"/>
    <w:rsid w:val="0015362B"/>
    <w:rsid w:val="00154BB4"/>
    <w:rsid w:val="00160BA3"/>
    <w:rsid w:val="00171D3D"/>
    <w:rsid w:val="00185FC3"/>
    <w:rsid w:val="00185FD8"/>
    <w:rsid w:val="001936AB"/>
    <w:rsid w:val="001970C0"/>
    <w:rsid w:val="001B0C77"/>
    <w:rsid w:val="001C5318"/>
    <w:rsid w:val="001D7688"/>
    <w:rsid w:val="0020256F"/>
    <w:rsid w:val="0021055B"/>
    <w:rsid w:val="00214FE9"/>
    <w:rsid w:val="00231DE5"/>
    <w:rsid w:val="00232843"/>
    <w:rsid w:val="002416CD"/>
    <w:rsid w:val="00244878"/>
    <w:rsid w:val="002477AA"/>
    <w:rsid w:val="00251ED6"/>
    <w:rsid w:val="00260D95"/>
    <w:rsid w:val="00263974"/>
    <w:rsid w:val="002639BA"/>
    <w:rsid w:val="0026533E"/>
    <w:rsid w:val="00270EF0"/>
    <w:rsid w:val="002A529A"/>
    <w:rsid w:val="002B09E5"/>
    <w:rsid w:val="002B3543"/>
    <w:rsid w:val="002B3B7D"/>
    <w:rsid w:val="002C1AA4"/>
    <w:rsid w:val="002D1F14"/>
    <w:rsid w:val="002D5749"/>
    <w:rsid w:val="002E265C"/>
    <w:rsid w:val="002E2DA1"/>
    <w:rsid w:val="002E686E"/>
    <w:rsid w:val="002F39DA"/>
    <w:rsid w:val="00300F95"/>
    <w:rsid w:val="003059BD"/>
    <w:rsid w:val="00321ADF"/>
    <w:rsid w:val="00356F32"/>
    <w:rsid w:val="00361D81"/>
    <w:rsid w:val="00362E6C"/>
    <w:rsid w:val="00372490"/>
    <w:rsid w:val="00373495"/>
    <w:rsid w:val="00383B0B"/>
    <w:rsid w:val="0039150C"/>
    <w:rsid w:val="00394DDF"/>
    <w:rsid w:val="003A6582"/>
    <w:rsid w:val="003C181E"/>
    <w:rsid w:val="003C501D"/>
    <w:rsid w:val="003C7197"/>
    <w:rsid w:val="00415A3F"/>
    <w:rsid w:val="0043587D"/>
    <w:rsid w:val="004472F0"/>
    <w:rsid w:val="00450A99"/>
    <w:rsid w:val="0045537A"/>
    <w:rsid w:val="00455B00"/>
    <w:rsid w:val="00472616"/>
    <w:rsid w:val="00473BD8"/>
    <w:rsid w:val="00495EC8"/>
    <w:rsid w:val="004B228A"/>
    <w:rsid w:val="004B28A9"/>
    <w:rsid w:val="004B3081"/>
    <w:rsid w:val="004B48DD"/>
    <w:rsid w:val="004C42B4"/>
    <w:rsid w:val="004C6626"/>
    <w:rsid w:val="004D08F2"/>
    <w:rsid w:val="004D6FCE"/>
    <w:rsid w:val="004E232C"/>
    <w:rsid w:val="004E38EE"/>
    <w:rsid w:val="00503AC9"/>
    <w:rsid w:val="00506C6B"/>
    <w:rsid w:val="0052318B"/>
    <w:rsid w:val="005405B7"/>
    <w:rsid w:val="0056024B"/>
    <w:rsid w:val="005622C8"/>
    <w:rsid w:val="0056281C"/>
    <w:rsid w:val="00564B2A"/>
    <w:rsid w:val="0056793D"/>
    <w:rsid w:val="005745B4"/>
    <w:rsid w:val="0058108F"/>
    <w:rsid w:val="005A5DEF"/>
    <w:rsid w:val="005B6EBA"/>
    <w:rsid w:val="005C2E92"/>
    <w:rsid w:val="005C3476"/>
    <w:rsid w:val="005C4CCC"/>
    <w:rsid w:val="005C5C15"/>
    <w:rsid w:val="005D2FF8"/>
    <w:rsid w:val="005D34E2"/>
    <w:rsid w:val="00617846"/>
    <w:rsid w:val="00637539"/>
    <w:rsid w:val="00652B5A"/>
    <w:rsid w:val="006530D4"/>
    <w:rsid w:val="00660001"/>
    <w:rsid w:val="00660BDC"/>
    <w:rsid w:val="00661AC2"/>
    <w:rsid w:val="00670E56"/>
    <w:rsid w:val="00671D27"/>
    <w:rsid w:val="00672A1B"/>
    <w:rsid w:val="0068116B"/>
    <w:rsid w:val="00681C39"/>
    <w:rsid w:val="0068456A"/>
    <w:rsid w:val="0068571F"/>
    <w:rsid w:val="00687267"/>
    <w:rsid w:val="00690E38"/>
    <w:rsid w:val="00692972"/>
    <w:rsid w:val="00692A48"/>
    <w:rsid w:val="00694152"/>
    <w:rsid w:val="00695765"/>
    <w:rsid w:val="006A23EC"/>
    <w:rsid w:val="006A43BD"/>
    <w:rsid w:val="006B1148"/>
    <w:rsid w:val="006B53C0"/>
    <w:rsid w:val="006C7AE1"/>
    <w:rsid w:val="006D4083"/>
    <w:rsid w:val="006E247C"/>
    <w:rsid w:val="006E53A0"/>
    <w:rsid w:val="0071049B"/>
    <w:rsid w:val="0071111E"/>
    <w:rsid w:val="00717AE7"/>
    <w:rsid w:val="00725C0E"/>
    <w:rsid w:val="00734053"/>
    <w:rsid w:val="00741165"/>
    <w:rsid w:val="00766B21"/>
    <w:rsid w:val="00781933"/>
    <w:rsid w:val="007849FC"/>
    <w:rsid w:val="0079466F"/>
    <w:rsid w:val="007A40BB"/>
    <w:rsid w:val="007A49E0"/>
    <w:rsid w:val="007C6149"/>
    <w:rsid w:val="007D030B"/>
    <w:rsid w:val="007F643F"/>
    <w:rsid w:val="008003DA"/>
    <w:rsid w:val="008009C5"/>
    <w:rsid w:val="00801175"/>
    <w:rsid w:val="00814BE7"/>
    <w:rsid w:val="00822FC3"/>
    <w:rsid w:val="0083210F"/>
    <w:rsid w:val="0083452E"/>
    <w:rsid w:val="00840B5A"/>
    <w:rsid w:val="00845470"/>
    <w:rsid w:val="00857F23"/>
    <w:rsid w:val="00874200"/>
    <w:rsid w:val="0088373A"/>
    <w:rsid w:val="00885EB3"/>
    <w:rsid w:val="00887CEA"/>
    <w:rsid w:val="008A6C4A"/>
    <w:rsid w:val="008B3167"/>
    <w:rsid w:val="008B32FE"/>
    <w:rsid w:val="008D335B"/>
    <w:rsid w:val="008D5F54"/>
    <w:rsid w:val="008E2331"/>
    <w:rsid w:val="008E6ADF"/>
    <w:rsid w:val="00902E4D"/>
    <w:rsid w:val="009030D3"/>
    <w:rsid w:val="009031CF"/>
    <w:rsid w:val="009207A3"/>
    <w:rsid w:val="00921A64"/>
    <w:rsid w:val="00937F81"/>
    <w:rsid w:val="009430D3"/>
    <w:rsid w:val="00943C51"/>
    <w:rsid w:val="0095608B"/>
    <w:rsid w:val="00965DEF"/>
    <w:rsid w:val="00971978"/>
    <w:rsid w:val="00991527"/>
    <w:rsid w:val="009A6535"/>
    <w:rsid w:val="009B4755"/>
    <w:rsid w:val="009E6A63"/>
    <w:rsid w:val="009F724D"/>
    <w:rsid w:val="00A02FE0"/>
    <w:rsid w:val="00A03387"/>
    <w:rsid w:val="00A20B2A"/>
    <w:rsid w:val="00A21AEF"/>
    <w:rsid w:val="00A26B8A"/>
    <w:rsid w:val="00A37565"/>
    <w:rsid w:val="00A533AD"/>
    <w:rsid w:val="00A53D86"/>
    <w:rsid w:val="00A6147D"/>
    <w:rsid w:val="00A65F08"/>
    <w:rsid w:val="00A83222"/>
    <w:rsid w:val="00A969A6"/>
    <w:rsid w:val="00AB4AE7"/>
    <w:rsid w:val="00AC65E7"/>
    <w:rsid w:val="00AD337B"/>
    <w:rsid w:val="00AE4B5F"/>
    <w:rsid w:val="00B052BA"/>
    <w:rsid w:val="00B11468"/>
    <w:rsid w:val="00B15AA8"/>
    <w:rsid w:val="00B1604D"/>
    <w:rsid w:val="00B2039A"/>
    <w:rsid w:val="00B32F19"/>
    <w:rsid w:val="00B42C0E"/>
    <w:rsid w:val="00B45931"/>
    <w:rsid w:val="00B5525A"/>
    <w:rsid w:val="00B5526B"/>
    <w:rsid w:val="00B65D3D"/>
    <w:rsid w:val="00B7592A"/>
    <w:rsid w:val="00B933ED"/>
    <w:rsid w:val="00BA0A2F"/>
    <w:rsid w:val="00BA61F4"/>
    <w:rsid w:val="00BB1F9B"/>
    <w:rsid w:val="00BC124B"/>
    <w:rsid w:val="00BC5DDF"/>
    <w:rsid w:val="00BD72D8"/>
    <w:rsid w:val="00BF0B10"/>
    <w:rsid w:val="00BF4F10"/>
    <w:rsid w:val="00C01A3B"/>
    <w:rsid w:val="00C06627"/>
    <w:rsid w:val="00C07F11"/>
    <w:rsid w:val="00C17DC7"/>
    <w:rsid w:val="00C25B1B"/>
    <w:rsid w:val="00C30DBF"/>
    <w:rsid w:val="00C3135B"/>
    <w:rsid w:val="00C40F62"/>
    <w:rsid w:val="00C41DF3"/>
    <w:rsid w:val="00C51C58"/>
    <w:rsid w:val="00C51C90"/>
    <w:rsid w:val="00C55DF3"/>
    <w:rsid w:val="00C60033"/>
    <w:rsid w:val="00C65B7F"/>
    <w:rsid w:val="00C8583B"/>
    <w:rsid w:val="00C90641"/>
    <w:rsid w:val="00CA18C1"/>
    <w:rsid w:val="00CA75E0"/>
    <w:rsid w:val="00CB33B9"/>
    <w:rsid w:val="00CC2355"/>
    <w:rsid w:val="00CC5394"/>
    <w:rsid w:val="00CD57AB"/>
    <w:rsid w:val="00CE18C4"/>
    <w:rsid w:val="00CE4DF2"/>
    <w:rsid w:val="00CE5625"/>
    <w:rsid w:val="00D146BB"/>
    <w:rsid w:val="00D35F62"/>
    <w:rsid w:val="00D41228"/>
    <w:rsid w:val="00D43F72"/>
    <w:rsid w:val="00D71841"/>
    <w:rsid w:val="00D7378B"/>
    <w:rsid w:val="00D763E5"/>
    <w:rsid w:val="00D77C7D"/>
    <w:rsid w:val="00D81133"/>
    <w:rsid w:val="00D964F5"/>
    <w:rsid w:val="00DA223C"/>
    <w:rsid w:val="00DC7C92"/>
    <w:rsid w:val="00E048FE"/>
    <w:rsid w:val="00E10698"/>
    <w:rsid w:val="00E1254B"/>
    <w:rsid w:val="00E21120"/>
    <w:rsid w:val="00E355B4"/>
    <w:rsid w:val="00E42A2B"/>
    <w:rsid w:val="00E47580"/>
    <w:rsid w:val="00E70992"/>
    <w:rsid w:val="00E812B2"/>
    <w:rsid w:val="00E84AB4"/>
    <w:rsid w:val="00EA4A0B"/>
    <w:rsid w:val="00EA4DE9"/>
    <w:rsid w:val="00EB1C35"/>
    <w:rsid w:val="00EC79CD"/>
    <w:rsid w:val="00ED1A2E"/>
    <w:rsid w:val="00ED1E16"/>
    <w:rsid w:val="00ED45A4"/>
    <w:rsid w:val="00ED56E6"/>
    <w:rsid w:val="00EF4A0A"/>
    <w:rsid w:val="00F03D20"/>
    <w:rsid w:val="00F05453"/>
    <w:rsid w:val="00F20898"/>
    <w:rsid w:val="00F26B7C"/>
    <w:rsid w:val="00F34B7E"/>
    <w:rsid w:val="00F35E01"/>
    <w:rsid w:val="00F5374B"/>
    <w:rsid w:val="00F543DA"/>
    <w:rsid w:val="00F56EC9"/>
    <w:rsid w:val="00F66868"/>
    <w:rsid w:val="00F7626E"/>
    <w:rsid w:val="00F82B3B"/>
    <w:rsid w:val="00FA741C"/>
    <w:rsid w:val="00FB2714"/>
    <w:rsid w:val="00FC17BC"/>
    <w:rsid w:val="00FE02BA"/>
    <w:rsid w:val="00FF343C"/>
    <w:rsid w:val="0F200417"/>
    <w:rsid w:val="2D0C8596"/>
    <w:rsid w:val="2E273518"/>
    <w:rsid w:val="33E5EFC3"/>
    <w:rsid w:val="368530EB"/>
    <w:rsid w:val="3CCEF63D"/>
    <w:rsid w:val="4AB0E378"/>
    <w:rsid w:val="56E6C19A"/>
    <w:rsid w:val="5D7434E6"/>
    <w:rsid w:val="61432D7F"/>
    <w:rsid w:val="627E6211"/>
    <w:rsid w:val="62EE0310"/>
    <w:rsid w:val="7293A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513BA"/>
  <w15:docId w15:val="{5692CCBB-574D-4870-8A38-B4DC0753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6ADF"/>
    <w:rPr>
      <w:rFonts w:ascii="Times New Roman" w:eastAsia="Times New Roman" w:hAnsi="Times New Roman"/>
      <w:sz w:val="24"/>
      <w:szCs w:val="24"/>
    </w:rPr>
  </w:style>
  <w:style w:type="paragraph" w:styleId="Heading1">
    <w:name w:val="heading 1"/>
    <w:basedOn w:val="Normal"/>
    <w:next w:val="Normal"/>
    <w:link w:val="Heading1Char"/>
    <w:qFormat/>
    <w:locked/>
    <w:rsid w:val="00653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E6A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E6ADF"/>
    <w:rPr>
      <w:rFonts w:ascii="Arial" w:hAnsi="Arial" w:cs="Arial"/>
      <w:b/>
      <w:bCs/>
      <w:i/>
      <w:iCs/>
      <w:sz w:val="28"/>
      <w:szCs w:val="28"/>
    </w:rPr>
  </w:style>
  <w:style w:type="paragraph" w:styleId="Footer">
    <w:name w:val="footer"/>
    <w:basedOn w:val="Normal"/>
    <w:link w:val="FooterChar"/>
    <w:uiPriority w:val="99"/>
    <w:rsid w:val="008E6ADF"/>
    <w:pPr>
      <w:tabs>
        <w:tab w:val="center" w:pos="4320"/>
        <w:tab w:val="right" w:pos="8640"/>
      </w:tabs>
    </w:pPr>
  </w:style>
  <w:style w:type="character" w:customStyle="1" w:styleId="FooterChar">
    <w:name w:val="Footer Char"/>
    <w:link w:val="Footer"/>
    <w:uiPriority w:val="99"/>
    <w:locked/>
    <w:rsid w:val="008E6ADF"/>
    <w:rPr>
      <w:rFonts w:ascii="Times New Roman" w:hAnsi="Times New Roman" w:cs="Times New Roman"/>
      <w:sz w:val="24"/>
      <w:szCs w:val="24"/>
    </w:rPr>
  </w:style>
  <w:style w:type="character" w:styleId="PageNumber">
    <w:name w:val="page number"/>
    <w:uiPriority w:val="99"/>
    <w:rsid w:val="008E6ADF"/>
    <w:rPr>
      <w:rFonts w:cs="Times New Roman"/>
    </w:rPr>
  </w:style>
  <w:style w:type="paragraph" w:styleId="EndnoteText">
    <w:name w:val="endnote text"/>
    <w:basedOn w:val="Normal"/>
    <w:link w:val="EndnoteTextChar"/>
    <w:uiPriority w:val="99"/>
    <w:rsid w:val="008E6ADF"/>
    <w:rPr>
      <w:sz w:val="20"/>
      <w:szCs w:val="20"/>
    </w:rPr>
  </w:style>
  <w:style w:type="character" w:customStyle="1" w:styleId="EndnoteTextChar">
    <w:name w:val="Endnote Text Char"/>
    <w:link w:val="EndnoteText"/>
    <w:uiPriority w:val="99"/>
    <w:locked/>
    <w:rsid w:val="008E6ADF"/>
    <w:rPr>
      <w:rFonts w:ascii="Times New Roman" w:hAnsi="Times New Roman" w:cs="Times New Roman"/>
      <w:sz w:val="20"/>
      <w:szCs w:val="20"/>
    </w:rPr>
  </w:style>
  <w:style w:type="character" w:styleId="EndnoteReference">
    <w:name w:val="endnote reference"/>
    <w:uiPriority w:val="99"/>
    <w:rsid w:val="008E6ADF"/>
    <w:rPr>
      <w:rFonts w:cs="Times New Roman"/>
      <w:vertAlign w:val="superscript"/>
    </w:rPr>
  </w:style>
  <w:style w:type="character" w:styleId="CommentReference">
    <w:name w:val="annotation reference"/>
    <w:uiPriority w:val="99"/>
    <w:rsid w:val="008E6ADF"/>
    <w:rPr>
      <w:rFonts w:cs="Times New Roman"/>
      <w:sz w:val="16"/>
      <w:szCs w:val="16"/>
    </w:rPr>
  </w:style>
  <w:style w:type="paragraph" w:styleId="CommentText">
    <w:name w:val="annotation text"/>
    <w:basedOn w:val="Normal"/>
    <w:link w:val="CommentTextChar"/>
    <w:uiPriority w:val="99"/>
    <w:rsid w:val="008E6ADF"/>
    <w:rPr>
      <w:sz w:val="20"/>
      <w:szCs w:val="20"/>
    </w:rPr>
  </w:style>
  <w:style w:type="character" w:customStyle="1" w:styleId="CommentTextChar">
    <w:name w:val="Comment Text Char"/>
    <w:link w:val="CommentText"/>
    <w:uiPriority w:val="99"/>
    <w:locked/>
    <w:rsid w:val="008E6ADF"/>
    <w:rPr>
      <w:rFonts w:ascii="Times New Roman" w:hAnsi="Times New Roman" w:cs="Times New Roman"/>
      <w:sz w:val="20"/>
      <w:szCs w:val="20"/>
    </w:rPr>
  </w:style>
  <w:style w:type="paragraph" w:styleId="BalloonText">
    <w:name w:val="Balloon Text"/>
    <w:basedOn w:val="Normal"/>
    <w:link w:val="BalloonTextChar"/>
    <w:uiPriority w:val="99"/>
    <w:semiHidden/>
    <w:rsid w:val="008E6ADF"/>
    <w:rPr>
      <w:rFonts w:ascii="Tahoma" w:hAnsi="Tahoma" w:cs="Tahoma"/>
      <w:sz w:val="16"/>
      <w:szCs w:val="16"/>
    </w:rPr>
  </w:style>
  <w:style w:type="character" w:customStyle="1" w:styleId="BalloonTextChar">
    <w:name w:val="Balloon Text Char"/>
    <w:link w:val="BalloonText"/>
    <w:uiPriority w:val="99"/>
    <w:semiHidden/>
    <w:locked/>
    <w:rsid w:val="008E6ADF"/>
    <w:rPr>
      <w:rFonts w:ascii="Tahoma" w:hAnsi="Tahoma" w:cs="Tahoma"/>
      <w:sz w:val="16"/>
      <w:szCs w:val="16"/>
    </w:rPr>
  </w:style>
  <w:style w:type="character" w:styleId="Hyperlink">
    <w:name w:val="Hyperlink"/>
    <w:uiPriority w:val="99"/>
    <w:rsid w:val="00695765"/>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472616"/>
    <w:rPr>
      <w:b/>
      <w:bCs/>
    </w:rPr>
  </w:style>
  <w:style w:type="character" w:customStyle="1" w:styleId="CommentSubjectChar">
    <w:name w:val="Comment Subject Char"/>
    <w:link w:val="CommentSubject"/>
    <w:uiPriority w:val="99"/>
    <w:semiHidden/>
    <w:rsid w:val="004726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724D"/>
    <w:pPr>
      <w:tabs>
        <w:tab w:val="center" w:pos="4680"/>
        <w:tab w:val="right" w:pos="9360"/>
      </w:tabs>
    </w:pPr>
  </w:style>
  <w:style w:type="character" w:customStyle="1" w:styleId="HeaderChar">
    <w:name w:val="Header Char"/>
    <w:link w:val="Header"/>
    <w:uiPriority w:val="99"/>
    <w:rsid w:val="009F724D"/>
    <w:rPr>
      <w:rFonts w:ascii="Times New Roman" w:eastAsia="Times New Roman" w:hAnsi="Times New Roman"/>
      <w:sz w:val="24"/>
      <w:szCs w:val="24"/>
    </w:rPr>
  </w:style>
  <w:style w:type="table" w:styleId="TableGrid">
    <w:name w:val="Table Grid"/>
    <w:basedOn w:val="TableNormal"/>
    <w:locked/>
    <w:rsid w:val="009F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5DEF"/>
    <w:rPr>
      <w:color w:val="808080"/>
    </w:rPr>
  </w:style>
  <w:style w:type="paragraph" w:styleId="ListParagraph">
    <w:name w:val="List Paragraph"/>
    <w:basedOn w:val="Normal"/>
    <w:uiPriority w:val="34"/>
    <w:qFormat/>
    <w:rsid w:val="00801175"/>
    <w:pPr>
      <w:ind w:left="720"/>
      <w:contextualSpacing/>
    </w:pPr>
  </w:style>
  <w:style w:type="character" w:customStyle="1" w:styleId="Style1">
    <w:name w:val="Style1"/>
    <w:basedOn w:val="DefaultParagraphFont"/>
    <w:uiPriority w:val="1"/>
    <w:rsid w:val="0021055B"/>
    <w:rPr>
      <w:rFonts w:ascii="Georgia" w:hAnsi="Georgia"/>
      <w:sz w:val="32"/>
    </w:rPr>
  </w:style>
  <w:style w:type="character" w:customStyle="1" w:styleId="Style2">
    <w:name w:val="Style2"/>
    <w:basedOn w:val="DefaultParagraphFont"/>
    <w:uiPriority w:val="1"/>
    <w:rsid w:val="00A26B8A"/>
    <w:rPr>
      <w:rFonts w:ascii="Georgia" w:hAnsi="Georgia"/>
      <w:sz w:val="24"/>
    </w:rPr>
  </w:style>
  <w:style w:type="character" w:customStyle="1" w:styleId="Style3">
    <w:name w:val="Style3"/>
    <w:basedOn w:val="DefaultParagraphFont"/>
    <w:uiPriority w:val="1"/>
    <w:rsid w:val="0052318B"/>
    <w:rPr>
      <w:rFonts w:ascii="Georgia" w:hAnsi="Georgia"/>
      <w:sz w:val="24"/>
    </w:rPr>
  </w:style>
  <w:style w:type="table" w:styleId="LightList-Accent2">
    <w:name w:val="Light List Accent 2"/>
    <w:basedOn w:val="TableNormal"/>
    <w:uiPriority w:val="61"/>
    <w:rsid w:val="00CA75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3">
    <w:name w:val="Body Text 3"/>
    <w:basedOn w:val="Normal"/>
    <w:link w:val="BodyText3Char"/>
    <w:uiPriority w:val="99"/>
    <w:unhideWhenUsed/>
    <w:rsid w:val="002639BA"/>
    <w:rPr>
      <w:rFonts w:ascii="Georgia" w:hAnsi="Georgia"/>
      <w:sz w:val="22"/>
      <w:szCs w:val="22"/>
    </w:rPr>
  </w:style>
  <w:style w:type="character" w:customStyle="1" w:styleId="BodyText3Char">
    <w:name w:val="Body Text 3 Char"/>
    <w:basedOn w:val="DefaultParagraphFont"/>
    <w:link w:val="BodyText3"/>
    <w:uiPriority w:val="99"/>
    <w:rsid w:val="002639BA"/>
    <w:rPr>
      <w:rFonts w:ascii="Georgia" w:eastAsia="Times New Roman" w:hAnsi="Georgia"/>
      <w:sz w:val="22"/>
      <w:szCs w:val="22"/>
    </w:rPr>
  </w:style>
  <w:style w:type="paragraph" w:styleId="BodyText">
    <w:name w:val="Body Text"/>
    <w:basedOn w:val="Normal"/>
    <w:link w:val="BodyTextChar"/>
    <w:uiPriority w:val="99"/>
    <w:semiHidden/>
    <w:unhideWhenUsed/>
    <w:rsid w:val="002639BA"/>
    <w:pPr>
      <w:spacing w:after="120"/>
    </w:pPr>
  </w:style>
  <w:style w:type="character" w:customStyle="1" w:styleId="BodyTextChar">
    <w:name w:val="Body Text Char"/>
    <w:basedOn w:val="DefaultParagraphFont"/>
    <w:link w:val="BodyText"/>
    <w:uiPriority w:val="99"/>
    <w:semiHidden/>
    <w:rsid w:val="002639BA"/>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2639BA"/>
    <w:pPr>
      <w:spacing w:after="120" w:line="480" w:lineRule="auto"/>
    </w:pPr>
  </w:style>
  <w:style w:type="character" w:customStyle="1" w:styleId="BodyText2Char">
    <w:name w:val="Body Text 2 Char"/>
    <w:basedOn w:val="DefaultParagraphFont"/>
    <w:link w:val="BodyText2"/>
    <w:uiPriority w:val="99"/>
    <w:semiHidden/>
    <w:rsid w:val="002639BA"/>
    <w:rPr>
      <w:rFonts w:ascii="Times New Roman" w:eastAsia="Times New Roman" w:hAnsi="Times New Roman"/>
      <w:sz w:val="24"/>
      <w:szCs w:val="24"/>
    </w:rPr>
  </w:style>
  <w:style w:type="character" w:customStyle="1" w:styleId="UnresolvedMention1">
    <w:name w:val="Unresolved Mention1"/>
    <w:basedOn w:val="DefaultParagraphFont"/>
    <w:uiPriority w:val="99"/>
    <w:rsid w:val="00251ED6"/>
    <w:rPr>
      <w:color w:val="605E5C"/>
      <w:shd w:val="clear" w:color="auto" w:fill="E1DFDD"/>
    </w:rPr>
  </w:style>
  <w:style w:type="paragraph" w:customStyle="1" w:styleId="paragraphstyle1">
    <w:name w:val="paragraph_style_1"/>
    <w:basedOn w:val="Normal"/>
    <w:rsid w:val="004472F0"/>
    <w:pPr>
      <w:spacing w:beforeLines="1" w:afterLines="1" w:after="200"/>
    </w:pPr>
    <w:rPr>
      <w:rFonts w:ascii="Times" w:eastAsiaTheme="minorHAnsi" w:hAnsi="Times" w:cstheme="minorBidi"/>
      <w:sz w:val="20"/>
      <w:szCs w:val="20"/>
    </w:rPr>
  </w:style>
  <w:style w:type="character" w:customStyle="1" w:styleId="style30">
    <w:name w:val="style_3"/>
    <w:basedOn w:val="DefaultParagraphFont"/>
    <w:rsid w:val="004472F0"/>
  </w:style>
  <w:style w:type="character" w:customStyle="1" w:styleId="style10">
    <w:name w:val="style_1"/>
    <w:basedOn w:val="DefaultParagraphFont"/>
    <w:rsid w:val="004472F0"/>
  </w:style>
  <w:style w:type="paragraph" w:customStyle="1" w:styleId="Default">
    <w:name w:val="Default"/>
    <w:rsid w:val="00F35E01"/>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sid w:val="00E355B4"/>
    <w:pPr>
      <w:spacing w:before="100" w:beforeAutospacing="1" w:after="100" w:afterAutospacing="1"/>
    </w:pPr>
  </w:style>
  <w:style w:type="character" w:styleId="UnresolvedMention">
    <w:name w:val="Unresolved Mention"/>
    <w:basedOn w:val="DefaultParagraphFont"/>
    <w:uiPriority w:val="99"/>
    <w:rsid w:val="00766B21"/>
    <w:rPr>
      <w:color w:val="605E5C"/>
      <w:shd w:val="clear" w:color="auto" w:fill="E1DFDD"/>
    </w:rPr>
  </w:style>
  <w:style w:type="paragraph" w:styleId="Title">
    <w:name w:val="Title"/>
    <w:basedOn w:val="Normal"/>
    <w:next w:val="Normal"/>
    <w:link w:val="TitleChar"/>
    <w:uiPriority w:val="10"/>
    <w:qFormat/>
    <w:locked/>
    <w:rsid w:val="006530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0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6530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233">
      <w:bodyDiv w:val="1"/>
      <w:marLeft w:val="0"/>
      <w:marRight w:val="0"/>
      <w:marTop w:val="0"/>
      <w:marBottom w:val="0"/>
      <w:divBdr>
        <w:top w:val="none" w:sz="0" w:space="0" w:color="auto"/>
        <w:left w:val="none" w:sz="0" w:space="0" w:color="auto"/>
        <w:bottom w:val="none" w:sz="0" w:space="0" w:color="auto"/>
        <w:right w:val="none" w:sz="0" w:space="0" w:color="auto"/>
      </w:divBdr>
      <w:divsChild>
        <w:div w:id="418333731">
          <w:marLeft w:val="0"/>
          <w:marRight w:val="0"/>
          <w:marTop w:val="0"/>
          <w:marBottom w:val="0"/>
          <w:divBdr>
            <w:top w:val="none" w:sz="0" w:space="0" w:color="auto"/>
            <w:left w:val="none" w:sz="0" w:space="0" w:color="auto"/>
            <w:bottom w:val="none" w:sz="0" w:space="0" w:color="auto"/>
            <w:right w:val="none" w:sz="0" w:space="0" w:color="auto"/>
          </w:divBdr>
          <w:divsChild>
            <w:div w:id="661740641">
              <w:marLeft w:val="0"/>
              <w:marRight w:val="0"/>
              <w:marTop w:val="0"/>
              <w:marBottom w:val="0"/>
              <w:divBdr>
                <w:top w:val="none" w:sz="0" w:space="0" w:color="auto"/>
                <w:left w:val="none" w:sz="0" w:space="0" w:color="auto"/>
                <w:bottom w:val="none" w:sz="0" w:space="0" w:color="auto"/>
                <w:right w:val="none" w:sz="0" w:space="0" w:color="auto"/>
              </w:divBdr>
              <w:divsChild>
                <w:div w:id="3691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6170">
      <w:bodyDiv w:val="1"/>
      <w:marLeft w:val="0"/>
      <w:marRight w:val="0"/>
      <w:marTop w:val="0"/>
      <w:marBottom w:val="0"/>
      <w:divBdr>
        <w:top w:val="none" w:sz="0" w:space="0" w:color="auto"/>
        <w:left w:val="none" w:sz="0" w:space="0" w:color="auto"/>
        <w:bottom w:val="none" w:sz="0" w:space="0" w:color="auto"/>
        <w:right w:val="none" w:sz="0" w:space="0" w:color="auto"/>
      </w:divBdr>
      <w:divsChild>
        <w:div w:id="691227346">
          <w:marLeft w:val="0"/>
          <w:marRight w:val="0"/>
          <w:marTop w:val="0"/>
          <w:marBottom w:val="0"/>
          <w:divBdr>
            <w:top w:val="none" w:sz="0" w:space="0" w:color="auto"/>
            <w:left w:val="none" w:sz="0" w:space="0" w:color="auto"/>
            <w:bottom w:val="none" w:sz="0" w:space="0" w:color="auto"/>
            <w:right w:val="none" w:sz="0" w:space="0" w:color="auto"/>
          </w:divBdr>
          <w:divsChild>
            <w:div w:id="219638102">
              <w:marLeft w:val="0"/>
              <w:marRight w:val="0"/>
              <w:marTop w:val="0"/>
              <w:marBottom w:val="0"/>
              <w:divBdr>
                <w:top w:val="none" w:sz="0" w:space="0" w:color="auto"/>
                <w:left w:val="none" w:sz="0" w:space="0" w:color="auto"/>
                <w:bottom w:val="none" w:sz="0" w:space="0" w:color="auto"/>
                <w:right w:val="none" w:sz="0" w:space="0" w:color="auto"/>
              </w:divBdr>
              <w:divsChild>
                <w:div w:id="1668971812">
                  <w:marLeft w:val="0"/>
                  <w:marRight w:val="0"/>
                  <w:marTop w:val="0"/>
                  <w:marBottom w:val="0"/>
                  <w:divBdr>
                    <w:top w:val="none" w:sz="0" w:space="0" w:color="auto"/>
                    <w:left w:val="none" w:sz="0" w:space="0" w:color="auto"/>
                    <w:bottom w:val="none" w:sz="0" w:space="0" w:color="auto"/>
                    <w:right w:val="none" w:sz="0" w:space="0" w:color="auto"/>
                  </w:divBdr>
                  <w:divsChild>
                    <w:div w:id="1405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0702">
      <w:bodyDiv w:val="1"/>
      <w:marLeft w:val="0"/>
      <w:marRight w:val="0"/>
      <w:marTop w:val="0"/>
      <w:marBottom w:val="0"/>
      <w:divBdr>
        <w:top w:val="none" w:sz="0" w:space="0" w:color="auto"/>
        <w:left w:val="none" w:sz="0" w:space="0" w:color="auto"/>
        <w:bottom w:val="none" w:sz="0" w:space="0" w:color="auto"/>
        <w:right w:val="none" w:sz="0" w:space="0" w:color="auto"/>
      </w:divBdr>
    </w:div>
    <w:div w:id="101345973">
      <w:bodyDiv w:val="1"/>
      <w:marLeft w:val="0"/>
      <w:marRight w:val="0"/>
      <w:marTop w:val="0"/>
      <w:marBottom w:val="0"/>
      <w:divBdr>
        <w:top w:val="none" w:sz="0" w:space="0" w:color="auto"/>
        <w:left w:val="none" w:sz="0" w:space="0" w:color="auto"/>
        <w:bottom w:val="none" w:sz="0" w:space="0" w:color="auto"/>
        <w:right w:val="none" w:sz="0" w:space="0" w:color="auto"/>
      </w:divBdr>
      <w:divsChild>
        <w:div w:id="1414202979">
          <w:marLeft w:val="0"/>
          <w:marRight w:val="0"/>
          <w:marTop w:val="0"/>
          <w:marBottom w:val="0"/>
          <w:divBdr>
            <w:top w:val="none" w:sz="0" w:space="0" w:color="auto"/>
            <w:left w:val="none" w:sz="0" w:space="0" w:color="auto"/>
            <w:bottom w:val="none" w:sz="0" w:space="0" w:color="auto"/>
            <w:right w:val="none" w:sz="0" w:space="0" w:color="auto"/>
          </w:divBdr>
          <w:divsChild>
            <w:div w:id="936476463">
              <w:marLeft w:val="0"/>
              <w:marRight w:val="0"/>
              <w:marTop w:val="0"/>
              <w:marBottom w:val="0"/>
              <w:divBdr>
                <w:top w:val="none" w:sz="0" w:space="0" w:color="auto"/>
                <w:left w:val="none" w:sz="0" w:space="0" w:color="auto"/>
                <w:bottom w:val="none" w:sz="0" w:space="0" w:color="auto"/>
                <w:right w:val="none" w:sz="0" w:space="0" w:color="auto"/>
              </w:divBdr>
              <w:divsChild>
                <w:div w:id="284507115">
                  <w:marLeft w:val="0"/>
                  <w:marRight w:val="0"/>
                  <w:marTop w:val="0"/>
                  <w:marBottom w:val="0"/>
                  <w:divBdr>
                    <w:top w:val="none" w:sz="0" w:space="0" w:color="auto"/>
                    <w:left w:val="none" w:sz="0" w:space="0" w:color="auto"/>
                    <w:bottom w:val="none" w:sz="0" w:space="0" w:color="auto"/>
                    <w:right w:val="none" w:sz="0" w:space="0" w:color="auto"/>
                  </w:divBdr>
                  <w:divsChild>
                    <w:div w:id="3604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7588">
      <w:bodyDiv w:val="1"/>
      <w:marLeft w:val="0"/>
      <w:marRight w:val="0"/>
      <w:marTop w:val="0"/>
      <w:marBottom w:val="0"/>
      <w:divBdr>
        <w:top w:val="none" w:sz="0" w:space="0" w:color="auto"/>
        <w:left w:val="none" w:sz="0" w:space="0" w:color="auto"/>
        <w:bottom w:val="none" w:sz="0" w:space="0" w:color="auto"/>
        <w:right w:val="none" w:sz="0" w:space="0" w:color="auto"/>
      </w:divBdr>
      <w:divsChild>
        <w:div w:id="1468621267">
          <w:marLeft w:val="0"/>
          <w:marRight w:val="0"/>
          <w:marTop w:val="0"/>
          <w:marBottom w:val="0"/>
          <w:divBdr>
            <w:top w:val="none" w:sz="0" w:space="0" w:color="auto"/>
            <w:left w:val="none" w:sz="0" w:space="0" w:color="auto"/>
            <w:bottom w:val="none" w:sz="0" w:space="0" w:color="auto"/>
            <w:right w:val="none" w:sz="0" w:space="0" w:color="auto"/>
          </w:divBdr>
          <w:divsChild>
            <w:div w:id="1730419912">
              <w:marLeft w:val="0"/>
              <w:marRight w:val="0"/>
              <w:marTop w:val="0"/>
              <w:marBottom w:val="0"/>
              <w:divBdr>
                <w:top w:val="none" w:sz="0" w:space="0" w:color="auto"/>
                <w:left w:val="none" w:sz="0" w:space="0" w:color="auto"/>
                <w:bottom w:val="none" w:sz="0" w:space="0" w:color="auto"/>
                <w:right w:val="none" w:sz="0" w:space="0" w:color="auto"/>
              </w:divBdr>
              <w:divsChild>
                <w:div w:id="1083185109">
                  <w:marLeft w:val="0"/>
                  <w:marRight w:val="0"/>
                  <w:marTop w:val="0"/>
                  <w:marBottom w:val="0"/>
                  <w:divBdr>
                    <w:top w:val="none" w:sz="0" w:space="0" w:color="auto"/>
                    <w:left w:val="none" w:sz="0" w:space="0" w:color="auto"/>
                    <w:bottom w:val="none" w:sz="0" w:space="0" w:color="auto"/>
                    <w:right w:val="none" w:sz="0" w:space="0" w:color="auto"/>
                  </w:divBdr>
                </w:div>
              </w:divsChild>
            </w:div>
            <w:div w:id="1211648622">
              <w:marLeft w:val="0"/>
              <w:marRight w:val="0"/>
              <w:marTop w:val="0"/>
              <w:marBottom w:val="0"/>
              <w:divBdr>
                <w:top w:val="none" w:sz="0" w:space="0" w:color="auto"/>
                <w:left w:val="none" w:sz="0" w:space="0" w:color="auto"/>
                <w:bottom w:val="none" w:sz="0" w:space="0" w:color="auto"/>
                <w:right w:val="none" w:sz="0" w:space="0" w:color="auto"/>
              </w:divBdr>
              <w:divsChild>
                <w:div w:id="1368069497">
                  <w:marLeft w:val="0"/>
                  <w:marRight w:val="0"/>
                  <w:marTop w:val="0"/>
                  <w:marBottom w:val="0"/>
                  <w:divBdr>
                    <w:top w:val="none" w:sz="0" w:space="0" w:color="auto"/>
                    <w:left w:val="none" w:sz="0" w:space="0" w:color="auto"/>
                    <w:bottom w:val="none" w:sz="0" w:space="0" w:color="auto"/>
                    <w:right w:val="none" w:sz="0" w:space="0" w:color="auto"/>
                  </w:divBdr>
                </w:div>
              </w:divsChild>
            </w:div>
            <w:div w:id="1398283496">
              <w:marLeft w:val="0"/>
              <w:marRight w:val="0"/>
              <w:marTop w:val="0"/>
              <w:marBottom w:val="0"/>
              <w:divBdr>
                <w:top w:val="none" w:sz="0" w:space="0" w:color="auto"/>
                <w:left w:val="none" w:sz="0" w:space="0" w:color="auto"/>
                <w:bottom w:val="none" w:sz="0" w:space="0" w:color="auto"/>
                <w:right w:val="none" w:sz="0" w:space="0" w:color="auto"/>
              </w:divBdr>
              <w:divsChild>
                <w:div w:id="2131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5198">
      <w:bodyDiv w:val="1"/>
      <w:marLeft w:val="0"/>
      <w:marRight w:val="0"/>
      <w:marTop w:val="0"/>
      <w:marBottom w:val="0"/>
      <w:divBdr>
        <w:top w:val="none" w:sz="0" w:space="0" w:color="auto"/>
        <w:left w:val="none" w:sz="0" w:space="0" w:color="auto"/>
        <w:bottom w:val="none" w:sz="0" w:space="0" w:color="auto"/>
        <w:right w:val="none" w:sz="0" w:space="0" w:color="auto"/>
      </w:divBdr>
      <w:divsChild>
        <w:div w:id="69737481">
          <w:marLeft w:val="0"/>
          <w:marRight w:val="0"/>
          <w:marTop w:val="0"/>
          <w:marBottom w:val="0"/>
          <w:divBdr>
            <w:top w:val="none" w:sz="0" w:space="0" w:color="auto"/>
            <w:left w:val="none" w:sz="0" w:space="0" w:color="auto"/>
            <w:bottom w:val="none" w:sz="0" w:space="0" w:color="auto"/>
            <w:right w:val="none" w:sz="0" w:space="0" w:color="auto"/>
          </w:divBdr>
          <w:divsChild>
            <w:div w:id="497312184">
              <w:marLeft w:val="0"/>
              <w:marRight w:val="0"/>
              <w:marTop w:val="0"/>
              <w:marBottom w:val="0"/>
              <w:divBdr>
                <w:top w:val="none" w:sz="0" w:space="0" w:color="auto"/>
                <w:left w:val="none" w:sz="0" w:space="0" w:color="auto"/>
                <w:bottom w:val="none" w:sz="0" w:space="0" w:color="auto"/>
                <w:right w:val="none" w:sz="0" w:space="0" w:color="auto"/>
              </w:divBdr>
              <w:divsChild>
                <w:div w:id="307588655">
                  <w:marLeft w:val="0"/>
                  <w:marRight w:val="0"/>
                  <w:marTop w:val="0"/>
                  <w:marBottom w:val="0"/>
                  <w:divBdr>
                    <w:top w:val="none" w:sz="0" w:space="0" w:color="auto"/>
                    <w:left w:val="none" w:sz="0" w:space="0" w:color="auto"/>
                    <w:bottom w:val="none" w:sz="0" w:space="0" w:color="auto"/>
                    <w:right w:val="none" w:sz="0" w:space="0" w:color="auto"/>
                  </w:divBdr>
                  <w:divsChild>
                    <w:div w:id="3580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5440">
      <w:bodyDiv w:val="1"/>
      <w:marLeft w:val="0"/>
      <w:marRight w:val="0"/>
      <w:marTop w:val="0"/>
      <w:marBottom w:val="0"/>
      <w:divBdr>
        <w:top w:val="none" w:sz="0" w:space="0" w:color="auto"/>
        <w:left w:val="none" w:sz="0" w:space="0" w:color="auto"/>
        <w:bottom w:val="none" w:sz="0" w:space="0" w:color="auto"/>
        <w:right w:val="none" w:sz="0" w:space="0" w:color="auto"/>
      </w:divBdr>
      <w:divsChild>
        <w:div w:id="2129279281">
          <w:marLeft w:val="0"/>
          <w:marRight w:val="0"/>
          <w:marTop w:val="0"/>
          <w:marBottom w:val="0"/>
          <w:divBdr>
            <w:top w:val="none" w:sz="0" w:space="0" w:color="auto"/>
            <w:left w:val="none" w:sz="0" w:space="0" w:color="auto"/>
            <w:bottom w:val="none" w:sz="0" w:space="0" w:color="auto"/>
            <w:right w:val="none" w:sz="0" w:space="0" w:color="auto"/>
          </w:divBdr>
          <w:divsChild>
            <w:div w:id="1292786067">
              <w:marLeft w:val="0"/>
              <w:marRight w:val="0"/>
              <w:marTop w:val="0"/>
              <w:marBottom w:val="0"/>
              <w:divBdr>
                <w:top w:val="none" w:sz="0" w:space="0" w:color="auto"/>
                <w:left w:val="none" w:sz="0" w:space="0" w:color="auto"/>
                <w:bottom w:val="none" w:sz="0" w:space="0" w:color="auto"/>
                <w:right w:val="none" w:sz="0" w:space="0" w:color="auto"/>
              </w:divBdr>
              <w:divsChild>
                <w:div w:id="320961079">
                  <w:marLeft w:val="0"/>
                  <w:marRight w:val="0"/>
                  <w:marTop w:val="0"/>
                  <w:marBottom w:val="0"/>
                  <w:divBdr>
                    <w:top w:val="none" w:sz="0" w:space="0" w:color="auto"/>
                    <w:left w:val="none" w:sz="0" w:space="0" w:color="auto"/>
                    <w:bottom w:val="none" w:sz="0" w:space="0" w:color="auto"/>
                    <w:right w:val="none" w:sz="0" w:space="0" w:color="auto"/>
                  </w:divBdr>
                  <w:divsChild>
                    <w:div w:id="21357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5416">
      <w:bodyDiv w:val="1"/>
      <w:marLeft w:val="0"/>
      <w:marRight w:val="0"/>
      <w:marTop w:val="0"/>
      <w:marBottom w:val="0"/>
      <w:divBdr>
        <w:top w:val="none" w:sz="0" w:space="0" w:color="auto"/>
        <w:left w:val="none" w:sz="0" w:space="0" w:color="auto"/>
        <w:bottom w:val="none" w:sz="0" w:space="0" w:color="auto"/>
        <w:right w:val="none" w:sz="0" w:space="0" w:color="auto"/>
      </w:divBdr>
    </w:div>
    <w:div w:id="657929717">
      <w:bodyDiv w:val="1"/>
      <w:marLeft w:val="0"/>
      <w:marRight w:val="0"/>
      <w:marTop w:val="0"/>
      <w:marBottom w:val="0"/>
      <w:divBdr>
        <w:top w:val="none" w:sz="0" w:space="0" w:color="auto"/>
        <w:left w:val="none" w:sz="0" w:space="0" w:color="auto"/>
        <w:bottom w:val="none" w:sz="0" w:space="0" w:color="auto"/>
        <w:right w:val="none" w:sz="0" w:space="0" w:color="auto"/>
      </w:divBdr>
    </w:div>
    <w:div w:id="658078927">
      <w:bodyDiv w:val="1"/>
      <w:marLeft w:val="0"/>
      <w:marRight w:val="0"/>
      <w:marTop w:val="0"/>
      <w:marBottom w:val="0"/>
      <w:divBdr>
        <w:top w:val="none" w:sz="0" w:space="0" w:color="auto"/>
        <w:left w:val="none" w:sz="0" w:space="0" w:color="auto"/>
        <w:bottom w:val="none" w:sz="0" w:space="0" w:color="auto"/>
        <w:right w:val="none" w:sz="0" w:space="0" w:color="auto"/>
      </w:divBdr>
      <w:divsChild>
        <w:div w:id="460224148">
          <w:marLeft w:val="0"/>
          <w:marRight w:val="0"/>
          <w:marTop w:val="0"/>
          <w:marBottom w:val="0"/>
          <w:divBdr>
            <w:top w:val="none" w:sz="0" w:space="0" w:color="auto"/>
            <w:left w:val="none" w:sz="0" w:space="0" w:color="auto"/>
            <w:bottom w:val="none" w:sz="0" w:space="0" w:color="auto"/>
            <w:right w:val="none" w:sz="0" w:space="0" w:color="auto"/>
          </w:divBdr>
          <w:divsChild>
            <w:div w:id="933129708">
              <w:marLeft w:val="0"/>
              <w:marRight w:val="0"/>
              <w:marTop w:val="0"/>
              <w:marBottom w:val="0"/>
              <w:divBdr>
                <w:top w:val="none" w:sz="0" w:space="0" w:color="auto"/>
                <w:left w:val="none" w:sz="0" w:space="0" w:color="auto"/>
                <w:bottom w:val="none" w:sz="0" w:space="0" w:color="auto"/>
                <w:right w:val="none" w:sz="0" w:space="0" w:color="auto"/>
              </w:divBdr>
              <w:divsChild>
                <w:div w:id="6033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001">
      <w:bodyDiv w:val="1"/>
      <w:marLeft w:val="0"/>
      <w:marRight w:val="0"/>
      <w:marTop w:val="0"/>
      <w:marBottom w:val="0"/>
      <w:divBdr>
        <w:top w:val="none" w:sz="0" w:space="0" w:color="auto"/>
        <w:left w:val="none" w:sz="0" w:space="0" w:color="auto"/>
        <w:bottom w:val="none" w:sz="0" w:space="0" w:color="auto"/>
        <w:right w:val="none" w:sz="0" w:space="0" w:color="auto"/>
      </w:divBdr>
      <w:divsChild>
        <w:div w:id="1598556629">
          <w:marLeft w:val="0"/>
          <w:marRight w:val="0"/>
          <w:marTop w:val="0"/>
          <w:marBottom w:val="0"/>
          <w:divBdr>
            <w:top w:val="none" w:sz="0" w:space="0" w:color="auto"/>
            <w:left w:val="none" w:sz="0" w:space="0" w:color="auto"/>
            <w:bottom w:val="none" w:sz="0" w:space="0" w:color="auto"/>
            <w:right w:val="none" w:sz="0" w:space="0" w:color="auto"/>
          </w:divBdr>
          <w:divsChild>
            <w:div w:id="930696016">
              <w:marLeft w:val="0"/>
              <w:marRight w:val="0"/>
              <w:marTop w:val="0"/>
              <w:marBottom w:val="0"/>
              <w:divBdr>
                <w:top w:val="none" w:sz="0" w:space="0" w:color="auto"/>
                <w:left w:val="none" w:sz="0" w:space="0" w:color="auto"/>
                <w:bottom w:val="none" w:sz="0" w:space="0" w:color="auto"/>
                <w:right w:val="none" w:sz="0" w:space="0" w:color="auto"/>
              </w:divBdr>
              <w:divsChild>
                <w:div w:id="164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4628">
      <w:bodyDiv w:val="1"/>
      <w:marLeft w:val="0"/>
      <w:marRight w:val="0"/>
      <w:marTop w:val="0"/>
      <w:marBottom w:val="0"/>
      <w:divBdr>
        <w:top w:val="none" w:sz="0" w:space="0" w:color="auto"/>
        <w:left w:val="none" w:sz="0" w:space="0" w:color="auto"/>
        <w:bottom w:val="none" w:sz="0" w:space="0" w:color="auto"/>
        <w:right w:val="none" w:sz="0" w:space="0" w:color="auto"/>
      </w:divBdr>
      <w:divsChild>
        <w:div w:id="129591601">
          <w:marLeft w:val="0"/>
          <w:marRight w:val="0"/>
          <w:marTop w:val="0"/>
          <w:marBottom w:val="0"/>
          <w:divBdr>
            <w:top w:val="none" w:sz="0" w:space="0" w:color="auto"/>
            <w:left w:val="none" w:sz="0" w:space="0" w:color="auto"/>
            <w:bottom w:val="none" w:sz="0" w:space="0" w:color="auto"/>
            <w:right w:val="none" w:sz="0" w:space="0" w:color="auto"/>
          </w:divBdr>
          <w:divsChild>
            <w:div w:id="1179391601">
              <w:marLeft w:val="0"/>
              <w:marRight w:val="0"/>
              <w:marTop w:val="0"/>
              <w:marBottom w:val="0"/>
              <w:divBdr>
                <w:top w:val="none" w:sz="0" w:space="0" w:color="auto"/>
                <w:left w:val="none" w:sz="0" w:space="0" w:color="auto"/>
                <w:bottom w:val="none" w:sz="0" w:space="0" w:color="auto"/>
                <w:right w:val="none" w:sz="0" w:space="0" w:color="auto"/>
              </w:divBdr>
              <w:divsChild>
                <w:div w:id="1961183712">
                  <w:marLeft w:val="0"/>
                  <w:marRight w:val="0"/>
                  <w:marTop w:val="0"/>
                  <w:marBottom w:val="0"/>
                  <w:divBdr>
                    <w:top w:val="none" w:sz="0" w:space="0" w:color="auto"/>
                    <w:left w:val="none" w:sz="0" w:space="0" w:color="auto"/>
                    <w:bottom w:val="none" w:sz="0" w:space="0" w:color="auto"/>
                    <w:right w:val="none" w:sz="0" w:space="0" w:color="auto"/>
                  </w:divBdr>
                  <w:divsChild>
                    <w:div w:id="1619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2728">
      <w:bodyDiv w:val="1"/>
      <w:marLeft w:val="0"/>
      <w:marRight w:val="0"/>
      <w:marTop w:val="0"/>
      <w:marBottom w:val="0"/>
      <w:divBdr>
        <w:top w:val="none" w:sz="0" w:space="0" w:color="auto"/>
        <w:left w:val="none" w:sz="0" w:space="0" w:color="auto"/>
        <w:bottom w:val="none" w:sz="0" w:space="0" w:color="auto"/>
        <w:right w:val="none" w:sz="0" w:space="0" w:color="auto"/>
      </w:divBdr>
      <w:divsChild>
        <w:div w:id="160315334">
          <w:marLeft w:val="0"/>
          <w:marRight w:val="0"/>
          <w:marTop w:val="0"/>
          <w:marBottom w:val="0"/>
          <w:divBdr>
            <w:top w:val="none" w:sz="0" w:space="0" w:color="auto"/>
            <w:left w:val="none" w:sz="0" w:space="0" w:color="auto"/>
            <w:bottom w:val="none" w:sz="0" w:space="0" w:color="auto"/>
            <w:right w:val="none" w:sz="0" w:space="0" w:color="auto"/>
          </w:divBdr>
          <w:divsChild>
            <w:div w:id="2117867315">
              <w:marLeft w:val="0"/>
              <w:marRight w:val="0"/>
              <w:marTop w:val="0"/>
              <w:marBottom w:val="0"/>
              <w:divBdr>
                <w:top w:val="none" w:sz="0" w:space="0" w:color="auto"/>
                <w:left w:val="none" w:sz="0" w:space="0" w:color="auto"/>
                <w:bottom w:val="none" w:sz="0" w:space="0" w:color="auto"/>
                <w:right w:val="none" w:sz="0" w:space="0" w:color="auto"/>
              </w:divBdr>
              <w:divsChild>
                <w:div w:id="7520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6914">
      <w:bodyDiv w:val="1"/>
      <w:marLeft w:val="0"/>
      <w:marRight w:val="0"/>
      <w:marTop w:val="0"/>
      <w:marBottom w:val="0"/>
      <w:divBdr>
        <w:top w:val="none" w:sz="0" w:space="0" w:color="auto"/>
        <w:left w:val="none" w:sz="0" w:space="0" w:color="auto"/>
        <w:bottom w:val="none" w:sz="0" w:space="0" w:color="auto"/>
        <w:right w:val="none" w:sz="0" w:space="0" w:color="auto"/>
      </w:divBdr>
      <w:divsChild>
        <w:div w:id="1064138207">
          <w:marLeft w:val="0"/>
          <w:marRight w:val="0"/>
          <w:marTop w:val="0"/>
          <w:marBottom w:val="0"/>
          <w:divBdr>
            <w:top w:val="none" w:sz="0" w:space="0" w:color="auto"/>
            <w:left w:val="none" w:sz="0" w:space="0" w:color="auto"/>
            <w:bottom w:val="none" w:sz="0" w:space="0" w:color="auto"/>
            <w:right w:val="none" w:sz="0" w:space="0" w:color="auto"/>
          </w:divBdr>
          <w:divsChild>
            <w:div w:id="1281761536">
              <w:marLeft w:val="0"/>
              <w:marRight w:val="0"/>
              <w:marTop w:val="0"/>
              <w:marBottom w:val="0"/>
              <w:divBdr>
                <w:top w:val="none" w:sz="0" w:space="0" w:color="auto"/>
                <w:left w:val="none" w:sz="0" w:space="0" w:color="auto"/>
                <w:bottom w:val="none" w:sz="0" w:space="0" w:color="auto"/>
                <w:right w:val="none" w:sz="0" w:space="0" w:color="auto"/>
              </w:divBdr>
              <w:divsChild>
                <w:div w:id="1636375536">
                  <w:marLeft w:val="0"/>
                  <w:marRight w:val="0"/>
                  <w:marTop w:val="0"/>
                  <w:marBottom w:val="0"/>
                  <w:divBdr>
                    <w:top w:val="none" w:sz="0" w:space="0" w:color="auto"/>
                    <w:left w:val="none" w:sz="0" w:space="0" w:color="auto"/>
                    <w:bottom w:val="none" w:sz="0" w:space="0" w:color="auto"/>
                    <w:right w:val="none" w:sz="0" w:space="0" w:color="auto"/>
                  </w:divBdr>
                </w:div>
              </w:divsChild>
            </w:div>
            <w:div w:id="1377854416">
              <w:marLeft w:val="0"/>
              <w:marRight w:val="0"/>
              <w:marTop w:val="0"/>
              <w:marBottom w:val="0"/>
              <w:divBdr>
                <w:top w:val="none" w:sz="0" w:space="0" w:color="auto"/>
                <w:left w:val="none" w:sz="0" w:space="0" w:color="auto"/>
                <w:bottom w:val="none" w:sz="0" w:space="0" w:color="auto"/>
                <w:right w:val="none" w:sz="0" w:space="0" w:color="auto"/>
              </w:divBdr>
              <w:divsChild>
                <w:div w:id="1981953583">
                  <w:marLeft w:val="0"/>
                  <w:marRight w:val="0"/>
                  <w:marTop w:val="0"/>
                  <w:marBottom w:val="0"/>
                  <w:divBdr>
                    <w:top w:val="none" w:sz="0" w:space="0" w:color="auto"/>
                    <w:left w:val="none" w:sz="0" w:space="0" w:color="auto"/>
                    <w:bottom w:val="none" w:sz="0" w:space="0" w:color="auto"/>
                    <w:right w:val="none" w:sz="0" w:space="0" w:color="auto"/>
                  </w:divBdr>
                  <w:divsChild>
                    <w:div w:id="286352721">
                      <w:marLeft w:val="0"/>
                      <w:marRight w:val="0"/>
                      <w:marTop w:val="0"/>
                      <w:marBottom w:val="0"/>
                      <w:divBdr>
                        <w:top w:val="none" w:sz="0" w:space="0" w:color="auto"/>
                        <w:left w:val="none" w:sz="0" w:space="0" w:color="auto"/>
                        <w:bottom w:val="none" w:sz="0" w:space="0" w:color="auto"/>
                        <w:right w:val="none" w:sz="0" w:space="0" w:color="auto"/>
                      </w:divBdr>
                    </w:div>
                  </w:divsChild>
                </w:div>
                <w:div w:id="572277902">
                  <w:marLeft w:val="0"/>
                  <w:marRight w:val="0"/>
                  <w:marTop w:val="0"/>
                  <w:marBottom w:val="0"/>
                  <w:divBdr>
                    <w:top w:val="none" w:sz="0" w:space="0" w:color="auto"/>
                    <w:left w:val="none" w:sz="0" w:space="0" w:color="auto"/>
                    <w:bottom w:val="none" w:sz="0" w:space="0" w:color="auto"/>
                    <w:right w:val="none" w:sz="0" w:space="0" w:color="auto"/>
                  </w:divBdr>
                  <w:divsChild>
                    <w:div w:id="1054154698">
                      <w:marLeft w:val="0"/>
                      <w:marRight w:val="0"/>
                      <w:marTop w:val="0"/>
                      <w:marBottom w:val="0"/>
                      <w:divBdr>
                        <w:top w:val="none" w:sz="0" w:space="0" w:color="auto"/>
                        <w:left w:val="none" w:sz="0" w:space="0" w:color="auto"/>
                        <w:bottom w:val="none" w:sz="0" w:space="0" w:color="auto"/>
                        <w:right w:val="none" w:sz="0" w:space="0" w:color="auto"/>
                      </w:divBdr>
                    </w:div>
                  </w:divsChild>
                </w:div>
                <w:div w:id="1083916617">
                  <w:marLeft w:val="0"/>
                  <w:marRight w:val="0"/>
                  <w:marTop w:val="0"/>
                  <w:marBottom w:val="0"/>
                  <w:divBdr>
                    <w:top w:val="none" w:sz="0" w:space="0" w:color="auto"/>
                    <w:left w:val="none" w:sz="0" w:space="0" w:color="auto"/>
                    <w:bottom w:val="none" w:sz="0" w:space="0" w:color="auto"/>
                    <w:right w:val="none" w:sz="0" w:space="0" w:color="auto"/>
                  </w:divBdr>
                  <w:divsChild>
                    <w:div w:id="158157831">
                      <w:marLeft w:val="0"/>
                      <w:marRight w:val="0"/>
                      <w:marTop w:val="0"/>
                      <w:marBottom w:val="0"/>
                      <w:divBdr>
                        <w:top w:val="none" w:sz="0" w:space="0" w:color="auto"/>
                        <w:left w:val="none" w:sz="0" w:space="0" w:color="auto"/>
                        <w:bottom w:val="none" w:sz="0" w:space="0" w:color="auto"/>
                        <w:right w:val="none" w:sz="0" w:space="0" w:color="auto"/>
                      </w:divBdr>
                    </w:div>
                  </w:divsChild>
                </w:div>
                <w:div w:id="1959145985">
                  <w:marLeft w:val="0"/>
                  <w:marRight w:val="0"/>
                  <w:marTop w:val="0"/>
                  <w:marBottom w:val="0"/>
                  <w:divBdr>
                    <w:top w:val="none" w:sz="0" w:space="0" w:color="auto"/>
                    <w:left w:val="none" w:sz="0" w:space="0" w:color="auto"/>
                    <w:bottom w:val="none" w:sz="0" w:space="0" w:color="auto"/>
                    <w:right w:val="none" w:sz="0" w:space="0" w:color="auto"/>
                  </w:divBdr>
                  <w:divsChild>
                    <w:div w:id="534581736">
                      <w:marLeft w:val="0"/>
                      <w:marRight w:val="0"/>
                      <w:marTop w:val="0"/>
                      <w:marBottom w:val="0"/>
                      <w:divBdr>
                        <w:top w:val="none" w:sz="0" w:space="0" w:color="auto"/>
                        <w:left w:val="none" w:sz="0" w:space="0" w:color="auto"/>
                        <w:bottom w:val="none" w:sz="0" w:space="0" w:color="auto"/>
                        <w:right w:val="none" w:sz="0" w:space="0" w:color="auto"/>
                      </w:divBdr>
                    </w:div>
                  </w:divsChild>
                </w:div>
                <w:div w:id="1776553620">
                  <w:marLeft w:val="0"/>
                  <w:marRight w:val="0"/>
                  <w:marTop w:val="0"/>
                  <w:marBottom w:val="0"/>
                  <w:divBdr>
                    <w:top w:val="none" w:sz="0" w:space="0" w:color="auto"/>
                    <w:left w:val="none" w:sz="0" w:space="0" w:color="auto"/>
                    <w:bottom w:val="none" w:sz="0" w:space="0" w:color="auto"/>
                    <w:right w:val="none" w:sz="0" w:space="0" w:color="auto"/>
                  </w:divBdr>
                  <w:divsChild>
                    <w:div w:id="202593682">
                      <w:marLeft w:val="0"/>
                      <w:marRight w:val="0"/>
                      <w:marTop w:val="0"/>
                      <w:marBottom w:val="0"/>
                      <w:divBdr>
                        <w:top w:val="none" w:sz="0" w:space="0" w:color="auto"/>
                        <w:left w:val="none" w:sz="0" w:space="0" w:color="auto"/>
                        <w:bottom w:val="none" w:sz="0" w:space="0" w:color="auto"/>
                        <w:right w:val="none" w:sz="0" w:space="0" w:color="auto"/>
                      </w:divBdr>
                    </w:div>
                  </w:divsChild>
                </w:div>
                <w:div w:id="1071389719">
                  <w:marLeft w:val="0"/>
                  <w:marRight w:val="0"/>
                  <w:marTop w:val="0"/>
                  <w:marBottom w:val="0"/>
                  <w:divBdr>
                    <w:top w:val="none" w:sz="0" w:space="0" w:color="auto"/>
                    <w:left w:val="none" w:sz="0" w:space="0" w:color="auto"/>
                    <w:bottom w:val="none" w:sz="0" w:space="0" w:color="auto"/>
                    <w:right w:val="none" w:sz="0" w:space="0" w:color="auto"/>
                  </w:divBdr>
                  <w:divsChild>
                    <w:div w:id="1539244841">
                      <w:marLeft w:val="0"/>
                      <w:marRight w:val="0"/>
                      <w:marTop w:val="0"/>
                      <w:marBottom w:val="0"/>
                      <w:divBdr>
                        <w:top w:val="none" w:sz="0" w:space="0" w:color="auto"/>
                        <w:left w:val="none" w:sz="0" w:space="0" w:color="auto"/>
                        <w:bottom w:val="none" w:sz="0" w:space="0" w:color="auto"/>
                        <w:right w:val="none" w:sz="0" w:space="0" w:color="auto"/>
                      </w:divBdr>
                    </w:div>
                  </w:divsChild>
                </w:div>
                <w:div w:id="735663869">
                  <w:marLeft w:val="0"/>
                  <w:marRight w:val="0"/>
                  <w:marTop w:val="0"/>
                  <w:marBottom w:val="0"/>
                  <w:divBdr>
                    <w:top w:val="none" w:sz="0" w:space="0" w:color="auto"/>
                    <w:left w:val="none" w:sz="0" w:space="0" w:color="auto"/>
                    <w:bottom w:val="none" w:sz="0" w:space="0" w:color="auto"/>
                    <w:right w:val="none" w:sz="0" w:space="0" w:color="auto"/>
                  </w:divBdr>
                  <w:divsChild>
                    <w:div w:id="982612842">
                      <w:marLeft w:val="0"/>
                      <w:marRight w:val="0"/>
                      <w:marTop w:val="0"/>
                      <w:marBottom w:val="0"/>
                      <w:divBdr>
                        <w:top w:val="none" w:sz="0" w:space="0" w:color="auto"/>
                        <w:left w:val="none" w:sz="0" w:space="0" w:color="auto"/>
                        <w:bottom w:val="none" w:sz="0" w:space="0" w:color="auto"/>
                        <w:right w:val="none" w:sz="0" w:space="0" w:color="auto"/>
                      </w:divBdr>
                    </w:div>
                  </w:divsChild>
                </w:div>
                <w:div w:id="1930845144">
                  <w:marLeft w:val="0"/>
                  <w:marRight w:val="0"/>
                  <w:marTop w:val="0"/>
                  <w:marBottom w:val="0"/>
                  <w:divBdr>
                    <w:top w:val="none" w:sz="0" w:space="0" w:color="auto"/>
                    <w:left w:val="none" w:sz="0" w:space="0" w:color="auto"/>
                    <w:bottom w:val="none" w:sz="0" w:space="0" w:color="auto"/>
                    <w:right w:val="none" w:sz="0" w:space="0" w:color="auto"/>
                  </w:divBdr>
                  <w:divsChild>
                    <w:div w:id="764694430">
                      <w:marLeft w:val="0"/>
                      <w:marRight w:val="0"/>
                      <w:marTop w:val="0"/>
                      <w:marBottom w:val="0"/>
                      <w:divBdr>
                        <w:top w:val="none" w:sz="0" w:space="0" w:color="auto"/>
                        <w:left w:val="none" w:sz="0" w:space="0" w:color="auto"/>
                        <w:bottom w:val="none" w:sz="0" w:space="0" w:color="auto"/>
                        <w:right w:val="none" w:sz="0" w:space="0" w:color="auto"/>
                      </w:divBdr>
                    </w:div>
                  </w:divsChild>
                </w:div>
                <w:div w:id="318270233">
                  <w:marLeft w:val="0"/>
                  <w:marRight w:val="0"/>
                  <w:marTop w:val="0"/>
                  <w:marBottom w:val="0"/>
                  <w:divBdr>
                    <w:top w:val="none" w:sz="0" w:space="0" w:color="auto"/>
                    <w:left w:val="none" w:sz="0" w:space="0" w:color="auto"/>
                    <w:bottom w:val="none" w:sz="0" w:space="0" w:color="auto"/>
                    <w:right w:val="none" w:sz="0" w:space="0" w:color="auto"/>
                  </w:divBdr>
                  <w:divsChild>
                    <w:div w:id="164323172">
                      <w:marLeft w:val="0"/>
                      <w:marRight w:val="0"/>
                      <w:marTop w:val="0"/>
                      <w:marBottom w:val="0"/>
                      <w:divBdr>
                        <w:top w:val="none" w:sz="0" w:space="0" w:color="auto"/>
                        <w:left w:val="none" w:sz="0" w:space="0" w:color="auto"/>
                        <w:bottom w:val="none" w:sz="0" w:space="0" w:color="auto"/>
                        <w:right w:val="none" w:sz="0" w:space="0" w:color="auto"/>
                      </w:divBdr>
                    </w:div>
                  </w:divsChild>
                </w:div>
                <w:div w:id="696466989">
                  <w:marLeft w:val="0"/>
                  <w:marRight w:val="0"/>
                  <w:marTop w:val="0"/>
                  <w:marBottom w:val="0"/>
                  <w:divBdr>
                    <w:top w:val="none" w:sz="0" w:space="0" w:color="auto"/>
                    <w:left w:val="none" w:sz="0" w:space="0" w:color="auto"/>
                    <w:bottom w:val="none" w:sz="0" w:space="0" w:color="auto"/>
                    <w:right w:val="none" w:sz="0" w:space="0" w:color="auto"/>
                  </w:divBdr>
                  <w:divsChild>
                    <w:div w:id="1002440041">
                      <w:marLeft w:val="0"/>
                      <w:marRight w:val="0"/>
                      <w:marTop w:val="0"/>
                      <w:marBottom w:val="0"/>
                      <w:divBdr>
                        <w:top w:val="none" w:sz="0" w:space="0" w:color="auto"/>
                        <w:left w:val="none" w:sz="0" w:space="0" w:color="auto"/>
                        <w:bottom w:val="none" w:sz="0" w:space="0" w:color="auto"/>
                        <w:right w:val="none" w:sz="0" w:space="0" w:color="auto"/>
                      </w:divBdr>
                    </w:div>
                  </w:divsChild>
                </w:div>
                <w:div w:id="815342806">
                  <w:marLeft w:val="0"/>
                  <w:marRight w:val="0"/>
                  <w:marTop w:val="0"/>
                  <w:marBottom w:val="0"/>
                  <w:divBdr>
                    <w:top w:val="none" w:sz="0" w:space="0" w:color="auto"/>
                    <w:left w:val="none" w:sz="0" w:space="0" w:color="auto"/>
                    <w:bottom w:val="none" w:sz="0" w:space="0" w:color="auto"/>
                    <w:right w:val="none" w:sz="0" w:space="0" w:color="auto"/>
                  </w:divBdr>
                  <w:divsChild>
                    <w:div w:id="1632129825">
                      <w:marLeft w:val="0"/>
                      <w:marRight w:val="0"/>
                      <w:marTop w:val="0"/>
                      <w:marBottom w:val="0"/>
                      <w:divBdr>
                        <w:top w:val="none" w:sz="0" w:space="0" w:color="auto"/>
                        <w:left w:val="none" w:sz="0" w:space="0" w:color="auto"/>
                        <w:bottom w:val="none" w:sz="0" w:space="0" w:color="auto"/>
                        <w:right w:val="none" w:sz="0" w:space="0" w:color="auto"/>
                      </w:divBdr>
                    </w:div>
                  </w:divsChild>
                </w:div>
                <w:div w:id="861895110">
                  <w:marLeft w:val="0"/>
                  <w:marRight w:val="0"/>
                  <w:marTop w:val="0"/>
                  <w:marBottom w:val="0"/>
                  <w:divBdr>
                    <w:top w:val="none" w:sz="0" w:space="0" w:color="auto"/>
                    <w:left w:val="none" w:sz="0" w:space="0" w:color="auto"/>
                    <w:bottom w:val="none" w:sz="0" w:space="0" w:color="auto"/>
                    <w:right w:val="none" w:sz="0" w:space="0" w:color="auto"/>
                  </w:divBdr>
                  <w:divsChild>
                    <w:div w:id="8302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0141">
              <w:marLeft w:val="0"/>
              <w:marRight w:val="0"/>
              <w:marTop w:val="0"/>
              <w:marBottom w:val="0"/>
              <w:divBdr>
                <w:top w:val="none" w:sz="0" w:space="0" w:color="auto"/>
                <w:left w:val="none" w:sz="0" w:space="0" w:color="auto"/>
                <w:bottom w:val="none" w:sz="0" w:space="0" w:color="auto"/>
                <w:right w:val="none" w:sz="0" w:space="0" w:color="auto"/>
              </w:divBdr>
              <w:divsChild>
                <w:div w:id="12076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357">
          <w:marLeft w:val="0"/>
          <w:marRight w:val="0"/>
          <w:marTop w:val="0"/>
          <w:marBottom w:val="0"/>
          <w:divBdr>
            <w:top w:val="none" w:sz="0" w:space="0" w:color="auto"/>
            <w:left w:val="none" w:sz="0" w:space="0" w:color="auto"/>
            <w:bottom w:val="none" w:sz="0" w:space="0" w:color="auto"/>
            <w:right w:val="none" w:sz="0" w:space="0" w:color="auto"/>
          </w:divBdr>
          <w:divsChild>
            <w:div w:id="1769690164">
              <w:marLeft w:val="0"/>
              <w:marRight w:val="0"/>
              <w:marTop w:val="0"/>
              <w:marBottom w:val="0"/>
              <w:divBdr>
                <w:top w:val="none" w:sz="0" w:space="0" w:color="auto"/>
                <w:left w:val="none" w:sz="0" w:space="0" w:color="auto"/>
                <w:bottom w:val="none" w:sz="0" w:space="0" w:color="auto"/>
                <w:right w:val="none" w:sz="0" w:space="0" w:color="auto"/>
              </w:divBdr>
              <w:divsChild>
                <w:div w:id="1309750725">
                  <w:marLeft w:val="0"/>
                  <w:marRight w:val="0"/>
                  <w:marTop w:val="0"/>
                  <w:marBottom w:val="0"/>
                  <w:divBdr>
                    <w:top w:val="none" w:sz="0" w:space="0" w:color="auto"/>
                    <w:left w:val="none" w:sz="0" w:space="0" w:color="auto"/>
                    <w:bottom w:val="none" w:sz="0" w:space="0" w:color="auto"/>
                    <w:right w:val="none" w:sz="0" w:space="0" w:color="auto"/>
                  </w:divBdr>
                </w:div>
              </w:divsChild>
            </w:div>
            <w:div w:id="904921570">
              <w:marLeft w:val="0"/>
              <w:marRight w:val="0"/>
              <w:marTop w:val="0"/>
              <w:marBottom w:val="0"/>
              <w:divBdr>
                <w:top w:val="none" w:sz="0" w:space="0" w:color="auto"/>
                <w:left w:val="none" w:sz="0" w:space="0" w:color="auto"/>
                <w:bottom w:val="none" w:sz="0" w:space="0" w:color="auto"/>
                <w:right w:val="none" w:sz="0" w:space="0" w:color="auto"/>
              </w:divBdr>
              <w:divsChild>
                <w:div w:id="31224191">
                  <w:marLeft w:val="0"/>
                  <w:marRight w:val="0"/>
                  <w:marTop w:val="0"/>
                  <w:marBottom w:val="0"/>
                  <w:divBdr>
                    <w:top w:val="none" w:sz="0" w:space="0" w:color="auto"/>
                    <w:left w:val="none" w:sz="0" w:space="0" w:color="auto"/>
                    <w:bottom w:val="none" w:sz="0" w:space="0" w:color="auto"/>
                    <w:right w:val="none" w:sz="0" w:space="0" w:color="auto"/>
                  </w:divBdr>
                </w:div>
              </w:divsChild>
            </w:div>
            <w:div w:id="1055735809">
              <w:marLeft w:val="0"/>
              <w:marRight w:val="0"/>
              <w:marTop w:val="0"/>
              <w:marBottom w:val="0"/>
              <w:divBdr>
                <w:top w:val="none" w:sz="0" w:space="0" w:color="auto"/>
                <w:left w:val="none" w:sz="0" w:space="0" w:color="auto"/>
                <w:bottom w:val="none" w:sz="0" w:space="0" w:color="auto"/>
                <w:right w:val="none" w:sz="0" w:space="0" w:color="auto"/>
              </w:divBdr>
              <w:divsChild>
                <w:div w:id="631446662">
                  <w:marLeft w:val="0"/>
                  <w:marRight w:val="0"/>
                  <w:marTop w:val="0"/>
                  <w:marBottom w:val="0"/>
                  <w:divBdr>
                    <w:top w:val="none" w:sz="0" w:space="0" w:color="auto"/>
                    <w:left w:val="none" w:sz="0" w:space="0" w:color="auto"/>
                    <w:bottom w:val="none" w:sz="0" w:space="0" w:color="auto"/>
                    <w:right w:val="none" w:sz="0" w:space="0" w:color="auto"/>
                  </w:divBdr>
                </w:div>
              </w:divsChild>
            </w:div>
            <w:div w:id="1062873010">
              <w:marLeft w:val="0"/>
              <w:marRight w:val="0"/>
              <w:marTop w:val="0"/>
              <w:marBottom w:val="0"/>
              <w:divBdr>
                <w:top w:val="none" w:sz="0" w:space="0" w:color="auto"/>
                <w:left w:val="none" w:sz="0" w:space="0" w:color="auto"/>
                <w:bottom w:val="none" w:sz="0" w:space="0" w:color="auto"/>
                <w:right w:val="none" w:sz="0" w:space="0" w:color="auto"/>
              </w:divBdr>
              <w:divsChild>
                <w:div w:id="1942104482">
                  <w:marLeft w:val="0"/>
                  <w:marRight w:val="0"/>
                  <w:marTop w:val="0"/>
                  <w:marBottom w:val="0"/>
                  <w:divBdr>
                    <w:top w:val="none" w:sz="0" w:space="0" w:color="auto"/>
                    <w:left w:val="none" w:sz="0" w:space="0" w:color="auto"/>
                    <w:bottom w:val="none" w:sz="0" w:space="0" w:color="auto"/>
                    <w:right w:val="none" w:sz="0" w:space="0" w:color="auto"/>
                  </w:divBdr>
                </w:div>
              </w:divsChild>
            </w:div>
            <w:div w:id="2116747303">
              <w:marLeft w:val="0"/>
              <w:marRight w:val="0"/>
              <w:marTop w:val="0"/>
              <w:marBottom w:val="0"/>
              <w:divBdr>
                <w:top w:val="none" w:sz="0" w:space="0" w:color="auto"/>
                <w:left w:val="none" w:sz="0" w:space="0" w:color="auto"/>
                <w:bottom w:val="none" w:sz="0" w:space="0" w:color="auto"/>
                <w:right w:val="none" w:sz="0" w:space="0" w:color="auto"/>
              </w:divBdr>
              <w:divsChild>
                <w:div w:id="1885632971">
                  <w:marLeft w:val="0"/>
                  <w:marRight w:val="0"/>
                  <w:marTop w:val="0"/>
                  <w:marBottom w:val="0"/>
                  <w:divBdr>
                    <w:top w:val="none" w:sz="0" w:space="0" w:color="auto"/>
                    <w:left w:val="none" w:sz="0" w:space="0" w:color="auto"/>
                    <w:bottom w:val="none" w:sz="0" w:space="0" w:color="auto"/>
                    <w:right w:val="none" w:sz="0" w:space="0" w:color="auto"/>
                  </w:divBdr>
                </w:div>
              </w:divsChild>
            </w:div>
            <w:div w:id="1639215897">
              <w:marLeft w:val="0"/>
              <w:marRight w:val="0"/>
              <w:marTop w:val="0"/>
              <w:marBottom w:val="0"/>
              <w:divBdr>
                <w:top w:val="none" w:sz="0" w:space="0" w:color="auto"/>
                <w:left w:val="none" w:sz="0" w:space="0" w:color="auto"/>
                <w:bottom w:val="none" w:sz="0" w:space="0" w:color="auto"/>
                <w:right w:val="none" w:sz="0" w:space="0" w:color="auto"/>
              </w:divBdr>
              <w:divsChild>
                <w:div w:id="203906787">
                  <w:marLeft w:val="0"/>
                  <w:marRight w:val="0"/>
                  <w:marTop w:val="0"/>
                  <w:marBottom w:val="0"/>
                  <w:divBdr>
                    <w:top w:val="none" w:sz="0" w:space="0" w:color="auto"/>
                    <w:left w:val="none" w:sz="0" w:space="0" w:color="auto"/>
                    <w:bottom w:val="none" w:sz="0" w:space="0" w:color="auto"/>
                    <w:right w:val="none" w:sz="0" w:space="0" w:color="auto"/>
                  </w:divBdr>
                </w:div>
              </w:divsChild>
            </w:div>
            <w:div w:id="1899390772">
              <w:marLeft w:val="0"/>
              <w:marRight w:val="0"/>
              <w:marTop w:val="0"/>
              <w:marBottom w:val="0"/>
              <w:divBdr>
                <w:top w:val="none" w:sz="0" w:space="0" w:color="auto"/>
                <w:left w:val="none" w:sz="0" w:space="0" w:color="auto"/>
                <w:bottom w:val="none" w:sz="0" w:space="0" w:color="auto"/>
                <w:right w:val="none" w:sz="0" w:space="0" w:color="auto"/>
              </w:divBdr>
              <w:divsChild>
                <w:div w:id="839929437">
                  <w:marLeft w:val="0"/>
                  <w:marRight w:val="0"/>
                  <w:marTop w:val="0"/>
                  <w:marBottom w:val="0"/>
                  <w:divBdr>
                    <w:top w:val="none" w:sz="0" w:space="0" w:color="auto"/>
                    <w:left w:val="none" w:sz="0" w:space="0" w:color="auto"/>
                    <w:bottom w:val="none" w:sz="0" w:space="0" w:color="auto"/>
                    <w:right w:val="none" w:sz="0" w:space="0" w:color="auto"/>
                  </w:divBdr>
                </w:div>
              </w:divsChild>
            </w:div>
            <w:div w:id="904032312">
              <w:marLeft w:val="0"/>
              <w:marRight w:val="0"/>
              <w:marTop w:val="0"/>
              <w:marBottom w:val="0"/>
              <w:divBdr>
                <w:top w:val="none" w:sz="0" w:space="0" w:color="auto"/>
                <w:left w:val="none" w:sz="0" w:space="0" w:color="auto"/>
                <w:bottom w:val="none" w:sz="0" w:space="0" w:color="auto"/>
                <w:right w:val="none" w:sz="0" w:space="0" w:color="auto"/>
              </w:divBdr>
              <w:divsChild>
                <w:div w:id="12467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351">
      <w:bodyDiv w:val="1"/>
      <w:marLeft w:val="0"/>
      <w:marRight w:val="0"/>
      <w:marTop w:val="0"/>
      <w:marBottom w:val="0"/>
      <w:divBdr>
        <w:top w:val="none" w:sz="0" w:space="0" w:color="auto"/>
        <w:left w:val="none" w:sz="0" w:space="0" w:color="auto"/>
        <w:bottom w:val="none" w:sz="0" w:space="0" w:color="auto"/>
        <w:right w:val="none" w:sz="0" w:space="0" w:color="auto"/>
      </w:divBdr>
      <w:divsChild>
        <w:div w:id="1365787737">
          <w:marLeft w:val="0"/>
          <w:marRight w:val="0"/>
          <w:marTop w:val="0"/>
          <w:marBottom w:val="0"/>
          <w:divBdr>
            <w:top w:val="none" w:sz="0" w:space="0" w:color="auto"/>
            <w:left w:val="none" w:sz="0" w:space="0" w:color="auto"/>
            <w:bottom w:val="none" w:sz="0" w:space="0" w:color="auto"/>
            <w:right w:val="none" w:sz="0" w:space="0" w:color="auto"/>
          </w:divBdr>
          <w:divsChild>
            <w:div w:id="1596206609">
              <w:marLeft w:val="0"/>
              <w:marRight w:val="0"/>
              <w:marTop w:val="0"/>
              <w:marBottom w:val="0"/>
              <w:divBdr>
                <w:top w:val="none" w:sz="0" w:space="0" w:color="auto"/>
                <w:left w:val="none" w:sz="0" w:space="0" w:color="auto"/>
                <w:bottom w:val="none" w:sz="0" w:space="0" w:color="auto"/>
                <w:right w:val="none" w:sz="0" w:space="0" w:color="auto"/>
              </w:divBdr>
              <w:divsChild>
                <w:div w:id="13243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716">
      <w:bodyDiv w:val="1"/>
      <w:marLeft w:val="0"/>
      <w:marRight w:val="0"/>
      <w:marTop w:val="0"/>
      <w:marBottom w:val="0"/>
      <w:divBdr>
        <w:top w:val="none" w:sz="0" w:space="0" w:color="auto"/>
        <w:left w:val="none" w:sz="0" w:space="0" w:color="auto"/>
        <w:bottom w:val="none" w:sz="0" w:space="0" w:color="auto"/>
        <w:right w:val="none" w:sz="0" w:space="0" w:color="auto"/>
      </w:divBdr>
      <w:divsChild>
        <w:div w:id="19547309">
          <w:marLeft w:val="0"/>
          <w:marRight w:val="0"/>
          <w:marTop w:val="0"/>
          <w:marBottom w:val="0"/>
          <w:divBdr>
            <w:top w:val="none" w:sz="0" w:space="0" w:color="auto"/>
            <w:left w:val="none" w:sz="0" w:space="0" w:color="auto"/>
            <w:bottom w:val="none" w:sz="0" w:space="0" w:color="auto"/>
            <w:right w:val="none" w:sz="0" w:space="0" w:color="auto"/>
          </w:divBdr>
          <w:divsChild>
            <w:div w:id="2128965456">
              <w:marLeft w:val="0"/>
              <w:marRight w:val="0"/>
              <w:marTop w:val="0"/>
              <w:marBottom w:val="0"/>
              <w:divBdr>
                <w:top w:val="none" w:sz="0" w:space="0" w:color="auto"/>
                <w:left w:val="none" w:sz="0" w:space="0" w:color="auto"/>
                <w:bottom w:val="none" w:sz="0" w:space="0" w:color="auto"/>
                <w:right w:val="none" w:sz="0" w:space="0" w:color="auto"/>
              </w:divBdr>
              <w:divsChild>
                <w:div w:id="1290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3034">
      <w:bodyDiv w:val="1"/>
      <w:marLeft w:val="0"/>
      <w:marRight w:val="0"/>
      <w:marTop w:val="0"/>
      <w:marBottom w:val="0"/>
      <w:divBdr>
        <w:top w:val="none" w:sz="0" w:space="0" w:color="auto"/>
        <w:left w:val="none" w:sz="0" w:space="0" w:color="auto"/>
        <w:bottom w:val="none" w:sz="0" w:space="0" w:color="auto"/>
        <w:right w:val="none" w:sz="0" w:space="0" w:color="auto"/>
      </w:divBdr>
      <w:divsChild>
        <w:div w:id="139541660">
          <w:marLeft w:val="0"/>
          <w:marRight w:val="0"/>
          <w:marTop w:val="0"/>
          <w:marBottom w:val="0"/>
          <w:divBdr>
            <w:top w:val="none" w:sz="0" w:space="0" w:color="auto"/>
            <w:left w:val="none" w:sz="0" w:space="0" w:color="auto"/>
            <w:bottom w:val="none" w:sz="0" w:space="0" w:color="auto"/>
            <w:right w:val="none" w:sz="0" w:space="0" w:color="auto"/>
          </w:divBdr>
          <w:divsChild>
            <w:div w:id="1087457796">
              <w:marLeft w:val="0"/>
              <w:marRight w:val="0"/>
              <w:marTop w:val="0"/>
              <w:marBottom w:val="0"/>
              <w:divBdr>
                <w:top w:val="none" w:sz="0" w:space="0" w:color="auto"/>
                <w:left w:val="none" w:sz="0" w:space="0" w:color="auto"/>
                <w:bottom w:val="none" w:sz="0" w:space="0" w:color="auto"/>
                <w:right w:val="none" w:sz="0" w:space="0" w:color="auto"/>
              </w:divBdr>
              <w:divsChild>
                <w:div w:id="2038846585">
                  <w:marLeft w:val="0"/>
                  <w:marRight w:val="0"/>
                  <w:marTop w:val="0"/>
                  <w:marBottom w:val="0"/>
                  <w:divBdr>
                    <w:top w:val="none" w:sz="0" w:space="0" w:color="auto"/>
                    <w:left w:val="none" w:sz="0" w:space="0" w:color="auto"/>
                    <w:bottom w:val="none" w:sz="0" w:space="0" w:color="auto"/>
                    <w:right w:val="none" w:sz="0" w:space="0" w:color="auto"/>
                  </w:divBdr>
                  <w:divsChild>
                    <w:div w:id="8563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2330">
      <w:bodyDiv w:val="1"/>
      <w:marLeft w:val="0"/>
      <w:marRight w:val="0"/>
      <w:marTop w:val="0"/>
      <w:marBottom w:val="0"/>
      <w:divBdr>
        <w:top w:val="none" w:sz="0" w:space="0" w:color="auto"/>
        <w:left w:val="none" w:sz="0" w:space="0" w:color="auto"/>
        <w:bottom w:val="none" w:sz="0" w:space="0" w:color="auto"/>
        <w:right w:val="none" w:sz="0" w:space="0" w:color="auto"/>
      </w:divBdr>
      <w:divsChild>
        <w:div w:id="1994138068">
          <w:marLeft w:val="0"/>
          <w:marRight w:val="0"/>
          <w:marTop w:val="0"/>
          <w:marBottom w:val="0"/>
          <w:divBdr>
            <w:top w:val="none" w:sz="0" w:space="0" w:color="auto"/>
            <w:left w:val="none" w:sz="0" w:space="0" w:color="auto"/>
            <w:bottom w:val="none" w:sz="0" w:space="0" w:color="auto"/>
            <w:right w:val="none" w:sz="0" w:space="0" w:color="auto"/>
          </w:divBdr>
          <w:divsChild>
            <w:div w:id="178471537">
              <w:marLeft w:val="0"/>
              <w:marRight w:val="0"/>
              <w:marTop w:val="0"/>
              <w:marBottom w:val="0"/>
              <w:divBdr>
                <w:top w:val="none" w:sz="0" w:space="0" w:color="auto"/>
                <w:left w:val="none" w:sz="0" w:space="0" w:color="auto"/>
                <w:bottom w:val="none" w:sz="0" w:space="0" w:color="auto"/>
                <w:right w:val="none" w:sz="0" w:space="0" w:color="auto"/>
              </w:divBdr>
              <w:divsChild>
                <w:div w:id="1193348064">
                  <w:marLeft w:val="0"/>
                  <w:marRight w:val="0"/>
                  <w:marTop w:val="0"/>
                  <w:marBottom w:val="0"/>
                  <w:divBdr>
                    <w:top w:val="none" w:sz="0" w:space="0" w:color="auto"/>
                    <w:left w:val="none" w:sz="0" w:space="0" w:color="auto"/>
                    <w:bottom w:val="none" w:sz="0" w:space="0" w:color="auto"/>
                    <w:right w:val="none" w:sz="0" w:space="0" w:color="auto"/>
                  </w:divBdr>
                  <w:divsChild>
                    <w:div w:id="12286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5124">
      <w:bodyDiv w:val="1"/>
      <w:marLeft w:val="0"/>
      <w:marRight w:val="0"/>
      <w:marTop w:val="0"/>
      <w:marBottom w:val="0"/>
      <w:divBdr>
        <w:top w:val="none" w:sz="0" w:space="0" w:color="auto"/>
        <w:left w:val="none" w:sz="0" w:space="0" w:color="auto"/>
        <w:bottom w:val="none" w:sz="0" w:space="0" w:color="auto"/>
        <w:right w:val="none" w:sz="0" w:space="0" w:color="auto"/>
      </w:divBdr>
      <w:divsChild>
        <w:div w:id="23869953">
          <w:marLeft w:val="0"/>
          <w:marRight w:val="0"/>
          <w:marTop w:val="0"/>
          <w:marBottom w:val="0"/>
          <w:divBdr>
            <w:top w:val="none" w:sz="0" w:space="0" w:color="auto"/>
            <w:left w:val="none" w:sz="0" w:space="0" w:color="auto"/>
            <w:bottom w:val="none" w:sz="0" w:space="0" w:color="auto"/>
            <w:right w:val="none" w:sz="0" w:space="0" w:color="auto"/>
          </w:divBdr>
          <w:divsChild>
            <w:div w:id="598409643">
              <w:marLeft w:val="0"/>
              <w:marRight w:val="0"/>
              <w:marTop w:val="0"/>
              <w:marBottom w:val="0"/>
              <w:divBdr>
                <w:top w:val="none" w:sz="0" w:space="0" w:color="auto"/>
                <w:left w:val="none" w:sz="0" w:space="0" w:color="auto"/>
                <w:bottom w:val="none" w:sz="0" w:space="0" w:color="auto"/>
                <w:right w:val="none" w:sz="0" w:space="0" w:color="auto"/>
              </w:divBdr>
              <w:divsChild>
                <w:div w:id="1830635796">
                  <w:marLeft w:val="0"/>
                  <w:marRight w:val="0"/>
                  <w:marTop w:val="0"/>
                  <w:marBottom w:val="0"/>
                  <w:divBdr>
                    <w:top w:val="none" w:sz="0" w:space="0" w:color="auto"/>
                    <w:left w:val="none" w:sz="0" w:space="0" w:color="auto"/>
                    <w:bottom w:val="none" w:sz="0" w:space="0" w:color="auto"/>
                    <w:right w:val="none" w:sz="0" w:space="0" w:color="auto"/>
                  </w:divBdr>
                  <w:divsChild>
                    <w:div w:id="1778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4951">
      <w:bodyDiv w:val="1"/>
      <w:marLeft w:val="0"/>
      <w:marRight w:val="0"/>
      <w:marTop w:val="0"/>
      <w:marBottom w:val="0"/>
      <w:divBdr>
        <w:top w:val="none" w:sz="0" w:space="0" w:color="auto"/>
        <w:left w:val="none" w:sz="0" w:space="0" w:color="auto"/>
        <w:bottom w:val="none" w:sz="0" w:space="0" w:color="auto"/>
        <w:right w:val="none" w:sz="0" w:space="0" w:color="auto"/>
      </w:divBdr>
      <w:divsChild>
        <w:div w:id="1658656225">
          <w:marLeft w:val="0"/>
          <w:marRight w:val="0"/>
          <w:marTop w:val="0"/>
          <w:marBottom w:val="0"/>
          <w:divBdr>
            <w:top w:val="none" w:sz="0" w:space="0" w:color="auto"/>
            <w:left w:val="none" w:sz="0" w:space="0" w:color="auto"/>
            <w:bottom w:val="none" w:sz="0" w:space="0" w:color="auto"/>
            <w:right w:val="none" w:sz="0" w:space="0" w:color="auto"/>
          </w:divBdr>
          <w:divsChild>
            <w:div w:id="2106610286">
              <w:marLeft w:val="0"/>
              <w:marRight w:val="0"/>
              <w:marTop w:val="0"/>
              <w:marBottom w:val="0"/>
              <w:divBdr>
                <w:top w:val="none" w:sz="0" w:space="0" w:color="auto"/>
                <w:left w:val="none" w:sz="0" w:space="0" w:color="auto"/>
                <w:bottom w:val="none" w:sz="0" w:space="0" w:color="auto"/>
                <w:right w:val="none" w:sz="0" w:space="0" w:color="auto"/>
              </w:divBdr>
              <w:divsChild>
                <w:div w:id="1503351947">
                  <w:marLeft w:val="0"/>
                  <w:marRight w:val="0"/>
                  <w:marTop w:val="0"/>
                  <w:marBottom w:val="0"/>
                  <w:divBdr>
                    <w:top w:val="none" w:sz="0" w:space="0" w:color="auto"/>
                    <w:left w:val="none" w:sz="0" w:space="0" w:color="auto"/>
                    <w:bottom w:val="none" w:sz="0" w:space="0" w:color="auto"/>
                    <w:right w:val="none" w:sz="0" w:space="0" w:color="auto"/>
                  </w:divBdr>
                  <w:divsChild>
                    <w:div w:id="17163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7288">
      <w:bodyDiv w:val="1"/>
      <w:marLeft w:val="0"/>
      <w:marRight w:val="0"/>
      <w:marTop w:val="0"/>
      <w:marBottom w:val="0"/>
      <w:divBdr>
        <w:top w:val="none" w:sz="0" w:space="0" w:color="auto"/>
        <w:left w:val="none" w:sz="0" w:space="0" w:color="auto"/>
        <w:bottom w:val="none" w:sz="0" w:space="0" w:color="auto"/>
        <w:right w:val="none" w:sz="0" w:space="0" w:color="auto"/>
      </w:divBdr>
    </w:div>
    <w:div w:id="1676569669">
      <w:bodyDiv w:val="1"/>
      <w:marLeft w:val="0"/>
      <w:marRight w:val="0"/>
      <w:marTop w:val="0"/>
      <w:marBottom w:val="0"/>
      <w:divBdr>
        <w:top w:val="none" w:sz="0" w:space="0" w:color="auto"/>
        <w:left w:val="none" w:sz="0" w:space="0" w:color="auto"/>
        <w:bottom w:val="none" w:sz="0" w:space="0" w:color="auto"/>
        <w:right w:val="none" w:sz="0" w:space="0" w:color="auto"/>
      </w:divBdr>
    </w:div>
    <w:div w:id="1723751667">
      <w:bodyDiv w:val="1"/>
      <w:marLeft w:val="0"/>
      <w:marRight w:val="0"/>
      <w:marTop w:val="0"/>
      <w:marBottom w:val="0"/>
      <w:divBdr>
        <w:top w:val="none" w:sz="0" w:space="0" w:color="auto"/>
        <w:left w:val="none" w:sz="0" w:space="0" w:color="auto"/>
        <w:bottom w:val="none" w:sz="0" w:space="0" w:color="auto"/>
        <w:right w:val="none" w:sz="0" w:space="0" w:color="auto"/>
      </w:divBdr>
      <w:divsChild>
        <w:div w:id="1152411321">
          <w:marLeft w:val="0"/>
          <w:marRight w:val="0"/>
          <w:marTop w:val="0"/>
          <w:marBottom w:val="0"/>
          <w:divBdr>
            <w:top w:val="none" w:sz="0" w:space="0" w:color="auto"/>
            <w:left w:val="none" w:sz="0" w:space="0" w:color="auto"/>
            <w:bottom w:val="none" w:sz="0" w:space="0" w:color="auto"/>
            <w:right w:val="none" w:sz="0" w:space="0" w:color="auto"/>
          </w:divBdr>
          <w:divsChild>
            <w:div w:id="97990018">
              <w:marLeft w:val="0"/>
              <w:marRight w:val="0"/>
              <w:marTop w:val="0"/>
              <w:marBottom w:val="0"/>
              <w:divBdr>
                <w:top w:val="none" w:sz="0" w:space="0" w:color="auto"/>
                <w:left w:val="none" w:sz="0" w:space="0" w:color="auto"/>
                <w:bottom w:val="none" w:sz="0" w:space="0" w:color="auto"/>
                <w:right w:val="none" w:sz="0" w:space="0" w:color="auto"/>
              </w:divBdr>
              <w:divsChild>
                <w:div w:id="376903538">
                  <w:marLeft w:val="0"/>
                  <w:marRight w:val="0"/>
                  <w:marTop w:val="0"/>
                  <w:marBottom w:val="0"/>
                  <w:divBdr>
                    <w:top w:val="none" w:sz="0" w:space="0" w:color="auto"/>
                    <w:left w:val="none" w:sz="0" w:space="0" w:color="auto"/>
                    <w:bottom w:val="none" w:sz="0" w:space="0" w:color="auto"/>
                    <w:right w:val="none" w:sz="0" w:space="0" w:color="auto"/>
                  </w:divBdr>
                  <w:divsChild>
                    <w:div w:id="903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7442">
      <w:bodyDiv w:val="1"/>
      <w:marLeft w:val="0"/>
      <w:marRight w:val="0"/>
      <w:marTop w:val="0"/>
      <w:marBottom w:val="0"/>
      <w:divBdr>
        <w:top w:val="none" w:sz="0" w:space="0" w:color="auto"/>
        <w:left w:val="none" w:sz="0" w:space="0" w:color="auto"/>
        <w:bottom w:val="none" w:sz="0" w:space="0" w:color="auto"/>
        <w:right w:val="none" w:sz="0" w:space="0" w:color="auto"/>
      </w:divBdr>
      <w:divsChild>
        <w:div w:id="146240252">
          <w:marLeft w:val="0"/>
          <w:marRight w:val="0"/>
          <w:marTop w:val="0"/>
          <w:marBottom w:val="0"/>
          <w:divBdr>
            <w:top w:val="none" w:sz="0" w:space="0" w:color="auto"/>
            <w:left w:val="none" w:sz="0" w:space="0" w:color="auto"/>
            <w:bottom w:val="none" w:sz="0" w:space="0" w:color="auto"/>
            <w:right w:val="none" w:sz="0" w:space="0" w:color="auto"/>
          </w:divBdr>
          <w:divsChild>
            <w:div w:id="212541039">
              <w:marLeft w:val="0"/>
              <w:marRight w:val="0"/>
              <w:marTop w:val="0"/>
              <w:marBottom w:val="0"/>
              <w:divBdr>
                <w:top w:val="none" w:sz="0" w:space="0" w:color="auto"/>
                <w:left w:val="none" w:sz="0" w:space="0" w:color="auto"/>
                <w:bottom w:val="none" w:sz="0" w:space="0" w:color="auto"/>
                <w:right w:val="none" w:sz="0" w:space="0" w:color="auto"/>
              </w:divBdr>
              <w:divsChild>
                <w:div w:id="560218634">
                  <w:marLeft w:val="0"/>
                  <w:marRight w:val="0"/>
                  <w:marTop w:val="0"/>
                  <w:marBottom w:val="0"/>
                  <w:divBdr>
                    <w:top w:val="none" w:sz="0" w:space="0" w:color="auto"/>
                    <w:left w:val="none" w:sz="0" w:space="0" w:color="auto"/>
                    <w:bottom w:val="none" w:sz="0" w:space="0" w:color="auto"/>
                    <w:right w:val="none" w:sz="0" w:space="0" w:color="auto"/>
                  </w:divBdr>
                </w:div>
              </w:divsChild>
            </w:div>
            <w:div w:id="610358932">
              <w:marLeft w:val="0"/>
              <w:marRight w:val="0"/>
              <w:marTop w:val="0"/>
              <w:marBottom w:val="0"/>
              <w:divBdr>
                <w:top w:val="none" w:sz="0" w:space="0" w:color="auto"/>
                <w:left w:val="none" w:sz="0" w:space="0" w:color="auto"/>
                <w:bottom w:val="none" w:sz="0" w:space="0" w:color="auto"/>
                <w:right w:val="none" w:sz="0" w:space="0" w:color="auto"/>
              </w:divBdr>
              <w:divsChild>
                <w:div w:id="290062967">
                  <w:marLeft w:val="0"/>
                  <w:marRight w:val="0"/>
                  <w:marTop w:val="0"/>
                  <w:marBottom w:val="0"/>
                  <w:divBdr>
                    <w:top w:val="none" w:sz="0" w:space="0" w:color="auto"/>
                    <w:left w:val="none" w:sz="0" w:space="0" w:color="auto"/>
                    <w:bottom w:val="none" w:sz="0" w:space="0" w:color="auto"/>
                    <w:right w:val="none" w:sz="0" w:space="0" w:color="auto"/>
                  </w:divBdr>
                </w:div>
                <w:div w:id="466508677">
                  <w:marLeft w:val="0"/>
                  <w:marRight w:val="0"/>
                  <w:marTop w:val="0"/>
                  <w:marBottom w:val="0"/>
                  <w:divBdr>
                    <w:top w:val="none" w:sz="0" w:space="0" w:color="auto"/>
                    <w:left w:val="none" w:sz="0" w:space="0" w:color="auto"/>
                    <w:bottom w:val="none" w:sz="0" w:space="0" w:color="auto"/>
                    <w:right w:val="none" w:sz="0" w:space="0" w:color="auto"/>
                  </w:divBdr>
                </w:div>
              </w:divsChild>
            </w:div>
            <w:div w:id="2125075354">
              <w:marLeft w:val="0"/>
              <w:marRight w:val="0"/>
              <w:marTop w:val="0"/>
              <w:marBottom w:val="0"/>
              <w:divBdr>
                <w:top w:val="none" w:sz="0" w:space="0" w:color="auto"/>
                <w:left w:val="none" w:sz="0" w:space="0" w:color="auto"/>
                <w:bottom w:val="none" w:sz="0" w:space="0" w:color="auto"/>
                <w:right w:val="none" w:sz="0" w:space="0" w:color="auto"/>
              </w:divBdr>
              <w:divsChild>
                <w:div w:id="236326165">
                  <w:marLeft w:val="0"/>
                  <w:marRight w:val="0"/>
                  <w:marTop w:val="0"/>
                  <w:marBottom w:val="0"/>
                  <w:divBdr>
                    <w:top w:val="none" w:sz="0" w:space="0" w:color="auto"/>
                    <w:left w:val="none" w:sz="0" w:space="0" w:color="auto"/>
                    <w:bottom w:val="none" w:sz="0" w:space="0" w:color="auto"/>
                    <w:right w:val="none" w:sz="0" w:space="0" w:color="auto"/>
                  </w:divBdr>
                </w:div>
                <w:div w:id="20021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4800">
      <w:bodyDiv w:val="1"/>
      <w:marLeft w:val="0"/>
      <w:marRight w:val="0"/>
      <w:marTop w:val="0"/>
      <w:marBottom w:val="0"/>
      <w:divBdr>
        <w:top w:val="none" w:sz="0" w:space="0" w:color="auto"/>
        <w:left w:val="none" w:sz="0" w:space="0" w:color="auto"/>
        <w:bottom w:val="none" w:sz="0" w:space="0" w:color="auto"/>
        <w:right w:val="none" w:sz="0" w:space="0" w:color="auto"/>
      </w:divBdr>
    </w:div>
    <w:div w:id="1996833845">
      <w:bodyDiv w:val="1"/>
      <w:marLeft w:val="0"/>
      <w:marRight w:val="0"/>
      <w:marTop w:val="0"/>
      <w:marBottom w:val="0"/>
      <w:divBdr>
        <w:top w:val="none" w:sz="0" w:space="0" w:color="auto"/>
        <w:left w:val="none" w:sz="0" w:space="0" w:color="auto"/>
        <w:bottom w:val="none" w:sz="0" w:space="0" w:color="auto"/>
        <w:right w:val="none" w:sz="0" w:space="0" w:color="auto"/>
      </w:divBdr>
      <w:divsChild>
        <w:div w:id="2039546716">
          <w:marLeft w:val="0"/>
          <w:marRight w:val="0"/>
          <w:marTop w:val="0"/>
          <w:marBottom w:val="0"/>
          <w:divBdr>
            <w:top w:val="none" w:sz="0" w:space="0" w:color="auto"/>
            <w:left w:val="none" w:sz="0" w:space="0" w:color="auto"/>
            <w:bottom w:val="none" w:sz="0" w:space="0" w:color="auto"/>
            <w:right w:val="none" w:sz="0" w:space="0" w:color="auto"/>
          </w:divBdr>
          <w:divsChild>
            <w:div w:id="1030302729">
              <w:marLeft w:val="0"/>
              <w:marRight w:val="0"/>
              <w:marTop w:val="0"/>
              <w:marBottom w:val="0"/>
              <w:divBdr>
                <w:top w:val="none" w:sz="0" w:space="0" w:color="auto"/>
                <w:left w:val="none" w:sz="0" w:space="0" w:color="auto"/>
                <w:bottom w:val="none" w:sz="0" w:space="0" w:color="auto"/>
                <w:right w:val="none" w:sz="0" w:space="0" w:color="auto"/>
              </w:divBdr>
              <w:divsChild>
                <w:div w:id="1587881131">
                  <w:marLeft w:val="0"/>
                  <w:marRight w:val="0"/>
                  <w:marTop w:val="0"/>
                  <w:marBottom w:val="0"/>
                  <w:divBdr>
                    <w:top w:val="none" w:sz="0" w:space="0" w:color="auto"/>
                    <w:left w:val="none" w:sz="0" w:space="0" w:color="auto"/>
                    <w:bottom w:val="none" w:sz="0" w:space="0" w:color="auto"/>
                    <w:right w:val="none" w:sz="0" w:space="0" w:color="auto"/>
                  </w:divBdr>
                  <w:divsChild>
                    <w:div w:id="1258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05324">
      <w:bodyDiv w:val="1"/>
      <w:marLeft w:val="0"/>
      <w:marRight w:val="0"/>
      <w:marTop w:val="0"/>
      <w:marBottom w:val="0"/>
      <w:divBdr>
        <w:top w:val="none" w:sz="0" w:space="0" w:color="auto"/>
        <w:left w:val="none" w:sz="0" w:space="0" w:color="auto"/>
        <w:bottom w:val="none" w:sz="0" w:space="0" w:color="auto"/>
        <w:right w:val="none" w:sz="0" w:space="0" w:color="auto"/>
      </w:divBdr>
      <w:divsChild>
        <w:div w:id="1058824328">
          <w:marLeft w:val="0"/>
          <w:marRight w:val="0"/>
          <w:marTop w:val="0"/>
          <w:marBottom w:val="0"/>
          <w:divBdr>
            <w:top w:val="none" w:sz="0" w:space="0" w:color="auto"/>
            <w:left w:val="none" w:sz="0" w:space="0" w:color="auto"/>
            <w:bottom w:val="none" w:sz="0" w:space="0" w:color="auto"/>
            <w:right w:val="none" w:sz="0" w:space="0" w:color="auto"/>
          </w:divBdr>
          <w:divsChild>
            <w:div w:id="183595154">
              <w:marLeft w:val="0"/>
              <w:marRight w:val="0"/>
              <w:marTop w:val="0"/>
              <w:marBottom w:val="0"/>
              <w:divBdr>
                <w:top w:val="none" w:sz="0" w:space="0" w:color="auto"/>
                <w:left w:val="none" w:sz="0" w:space="0" w:color="auto"/>
                <w:bottom w:val="none" w:sz="0" w:space="0" w:color="auto"/>
                <w:right w:val="none" w:sz="0" w:space="0" w:color="auto"/>
              </w:divBdr>
              <w:divsChild>
                <w:div w:id="682781233">
                  <w:marLeft w:val="0"/>
                  <w:marRight w:val="0"/>
                  <w:marTop w:val="0"/>
                  <w:marBottom w:val="0"/>
                  <w:divBdr>
                    <w:top w:val="none" w:sz="0" w:space="0" w:color="auto"/>
                    <w:left w:val="none" w:sz="0" w:space="0" w:color="auto"/>
                    <w:bottom w:val="none" w:sz="0" w:space="0" w:color="auto"/>
                    <w:right w:val="none" w:sz="0" w:space="0" w:color="auto"/>
                  </w:divBdr>
                  <w:divsChild>
                    <w:div w:id="16059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sChild>
        <w:div w:id="975338208">
          <w:marLeft w:val="0"/>
          <w:marRight w:val="0"/>
          <w:marTop w:val="0"/>
          <w:marBottom w:val="0"/>
          <w:divBdr>
            <w:top w:val="none" w:sz="0" w:space="0" w:color="auto"/>
            <w:left w:val="none" w:sz="0" w:space="0" w:color="auto"/>
            <w:bottom w:val="none" w:sz="0" w:space="0" w:color="auto"/>
            <w:right w:val="none" w:sz="0" w:space="0" w:color="auto"/>
          </w:divBdr>
          <w:divsChild>
            <w:div w:id="1825125474">
              <w:marLeft w:val="0"/>
              <w:marRight w:val="0"/>
              <w:marTop w:val="0"/>
              <w:marBottom w:val="0"/>
              <w:divBdr>
                <w:top w:val="none" w:sz="0" w:space="0" w:color="auto"/>
                <w:left w:val="none" w:sz="0" w:space="0" w:color="auto"/>
                <w:bottom w:val="none" w:sz="0" w:space="0" w:color="auto"/>
                <w:right w:val="none" w:sz="0" w:space="0" w:color="auto"/>
              </w:divBdr>
              <w:divsChild>
                <w:div w:id="449327717">
                  <w:marLeft w:val="0"/>
                  <w:marRight w:val="0"/>
                  <w:marTop w:val="0"/>
                  <w:marBottom w:val="0"/>
                  <w:divBdr>
                    <w:top w:val="none" w:sz="0" w:space="0" w:color="auto"/>
                    <w:left w:val="none" w:sz="0" w:space="0" w:color="auto"/>
                    <w:bottom w:val="none" w:sz="0" w:space="0" w:color="auto"/>
                    <w:right w:val="none" w:sz="0" w:space="0" w:color="auto"/>
                  </w:divBdr>
                  <w:divsChild>
                    <w:div w:id="20525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wi.edu/s/redirect?collection=cwi-search&amp;url=https%3A%2F%2Fcwi.edu%2Fstudent-handbook&amp;auth=ouOUW23jnZyYOyNes8hBrQ&amp;profile=_default&amp;rank=1&amp;query=student+handbook" TargetMode="External"/><Relationship Id="rId18" Type="http://schemas.openxmlformats.org/officeDocument/2006/relationships/hyperlink" Target="https://cm.maxient.com/reportingform.php?CollegeofWesternID&amp;layout_id=9" TargetMode="External"/><Relationship Id="rId26" Type="http://schemas.openxmlformats.org/officeDocument/2006/relationships/hyperlink" Target="https://cwi.edu/current-students/writing-center" TargetMode="External"/><Relationship Id="rId21" Type="http://schemas.openxmlformats.org/officeDocument/2006/relationships/hyperlink" Target="https://cwi.edu/current-students/one-stop-student-servi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alkersclass.com" TargetMode="External"/><Relationship Id="rId17" Type="http://schemas.openxmlformats.org/officeDocument/2006/relationships/hyperlink" Target="https://cwi.edu/student-handbook/2-standards-conduct" TargetMode="External"/><Relationship Id="rId25" Type="http://schemas.openxmlformats.org/officeDocument/2006/relationships/hyperlink" Target="https://cwi.edu/current-students/tutoring-services" TargetMode="External"/><Relationship Id="rId33" Type="http://schemas.openxmlformats.org/officeDocument/2006/relationships/hyperlink" Target="mailto:kaejensen@cwi.edu" TargetMode="External"/><Relationship Id="rId2" Type="http://schemas.openxmlformats.org/officeDocument/2006/relationships/numbering" Target="numbering.xml"/><Relationship Id="rId16" Type="http://schemas.openxmlformats.org/officeDocument/2006/relationships/hyperlink" Target="https://www.academicintegrity.org/wp-content/uploads/2017/12/Fundamental-Values-2014.pdf" TargetMode="External"/><Relationship Id="rId20" Type="http://schemas.openxmlformats.org/officeDocument/2006/relationships/hyperlink" Target="https://cwi.edu/current-students/title-ix-information" TargetMode="External"/><Relationship Id="rId29" Type="http://schemas.openxmlformats.org/officeDocument/2006/relationships/hyperlink" Target="https://cwi.edu/file/cwi-emergency-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i.edu/current-students/tutoring-services" TargetMode="External"/><Relationship Id="rId24" Type="http://schemas.openxmlformats.org/officeDocument/2006/relationships/hyperlink" Target="https://cwi.edu/current-students/library" TargetMode="External"/><Relationship Id="rId32" Type="http://schemas.openxmlformats.org/officeDocument/2006/relationships/hyperlink" Target="mailto:danielbeckman@cwi.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i.edu/info/mission-and-vision" TargetMode="External"/><Relationship Id="rId23" Type="http://schemas.openxmlformats.org/officeDocument/2006/relationships/hyperlink" Target="https://cwi.edu/current-students/counseling-services" TargetMode="External"/><Relationship Id="rId28" Type="http://schemas.openxmlformats.org/officeDocument/2006/relationships/hyperlink" Target="https://cwi.edu/current-students/student-affairs" TargetMode="External"/><Relationship Id="rId36" Type="http://schemas.openxmlformats.org/officeDocument/2006/relationships/glossaryDocument" Target="glossary/document.xml"/><Relationship Id="rId10" Type="http://schemas.openxmlformats.org/officeDocument/2006/relationships/hyperlink" Target="http://cwi.edu/current-students/computer-technical-help" TargetMode="External"/><Relationship Id="rId19" Type="http://schemas.openxmlformats.org/officeDocument/2006/relationships/hyperlink" Target="mailto:respectfulcommunity@cwi.edu" TargetMode="External"/><Relationship Id="rId31" Type="http://schemas.openxmlformats.org/officeDocument/2006/relationships/hyperlink" Target="https://catalog.cwi.edu/degree-certificate-requirements/general-education/" TargetMode="External"/><Relationship Id="rId4" Type="http://schemas.openxmlformats.org/officeDocument/2006/relationships/settings" Target="settings.xml"/><Relationship Id="rId9" Type="http://schemas.openxmlformats.org/officeDocument/2006/relationships/hyperlink" Target="mailto:walkerda@d93mail.com" TargetMode="External"/><Relationship Id="rId14" Type="http://schemas.openxmlformats.org/officeDocument/2006/relationships/hyperlink" Target="https://cm.maxient.com/reportingform.php?CollegeofWesternID&amp;layout_id=8" TargetMode="External"/><Relationship Id="rId22" Type="http://schemas.openxmlformats.org/officeDocument/2006/relationships/hyperlink" Target="https://cwi.edu/current-students/disability-services" TargetMode="External"/><Relationship Id="rId27" Type="http://schemas.openxmlformats.org/officeDocument/2006/relationships/hyperlink" Target="https://cwi.edu/current-students/assessment-and-testing-centers" TargetMode="External"/><Relationship Id="rId30" Type="http://schemas.openxmlformats.org/officeDocument/2006/relationships/hyperlink" Target="https://nam10.safelinks.protection.outlook.com/?url=https%3A%2F%2Fboardofed.idaho.gov%2Fboard-policies-rules%2Fboard-policies%2Fhigher-education-affairs-section-iii%2Fiii-n-general-education%2F&amp;data=04%7C01%7Ccourtneybond%40cwi.edu%7C3c351c8c09614fab27a508d8fb9bf1dd%7C013b1fb57ef14acab4944c331ab11816%7C0%7C0%7C637535994497286124%7CUnknown%7CTWFpbGZsb3d8eyJWIjoiMC4wLjAwMDAiLCJQIjoiV2luMzIiLCJBTiI6Ik1haWwiLCJXVCI6Mn0%3D%7C1000&amp;sdata=HE0XYPutDeUTlRz4%2F%2F8Fdx%2BwoCFhuxo4N2qBQCul%2Fk4%3D&amp;reserved=0" TargetMode="External"/><Relationship Id="rId35"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51B1404-3437-469C-8BD9-19AA244F9D8D}"/>
      </w:docPartPr>
      <w:docPartBody>
        <w:p w:rsidR="00287809" w:rsidRDefault="00287809">
          <w:r w:rsidRPr="002D7991">
            <w:rPr>
              <w:rStyle w:val="PlaceholderText"/>
            </w:rPr>
            <w:t>Click here to enter text.</w:t>
          </w:r>
        </w:p>
      </w:docPartBody>
    </w:docPart>
    <w:docPart>
      <w:docPartPr>
        <w:name w:val="13C79C0D073B40519F4DA430CE7950A8"/>
        <w:category>
          <w:name w:val="General"/>
          <w:gallery w:val="placeholder"/>
        </w:category>
        <w:types>
          <w:type w:val="bbPlcHdr"/>
        </w:types>
        <w:behaviors>
          <w:behavior w:val="content"/>
        </w:behaviors>
        <w:guid w:val="{F29DD325-B8B6-40B5-9BEA-F58B49D08C4F}"/>
      </w:docPartPr>
      <w:docPartBody>
        <w:p w:rsidR="008B4D9C" w:rsidRDefault="00684A95" w:rsidP="00684A95">
          <w:pPr>
            <w:pStyle w:val="13C79C0D073B40519F4DA430CE7950A8"/>
          </w:pPr>
          <w:r w:rsidRPr="002D7991">
            <w:rPr>
              <w:rStyle w:val="PlaceholderText"/>
            </w:rPr>
            <w:t>Click here to enter text.</w:t>
          </w:r>
        </w:p>
      </w:docPartBody>
    </w:docPart>
    <w:docPart>
      <w:docPartPr>
        <w:name w:val="7323D347A1CC0D4AA32F0B1D36164F2A"/>
        <w:category>
          <w:name w:val="General"/>
          <w:gallery w:val="placeholder"/>
        </w:category>
        <w:types>
          <w:type w:val="bbPlcHdr"/>
        </w:types>
        <w:behaviors>
          <w:behavior w:val="content"/>
        </w:behaviors>
        <w:guid w:val="{3403C384-20DB-6A4D-9039-4C5E5A724B7C}"/>
      </w:docPartPr>
      <w:docPartBody>
        <w:p w:rsidR="00A4685E" w:rsidRDefault="00E93361" w:rsidP="00E93361">
          <w:pPr>
            <w:pStyle w:val="7323D347A1CC0D4AA32F0B1D36164F2A"/>
          </w:pPr>
          <w:r w:rsidRPr="002D7991">
            <w:rPr>
              <w:rStyle w:val="PlaceholderText"/>
            </w:rPr>
            <w:t>Click here to enter text.</w:t>
          </w:r>
        </w:p>
      </w:docPartBody>
    </w:docPart>
    <w:docPart>
      <w:docPartPr>
        <w:name w:val="F1809EBEBF2E4F4AA9D598A228E9689A"/>
        <w:category>
          <w:name w:val="General"/>
          <w:gallery w:val="placeholder"/>
        </w:category>
        <w:types>
          <w:type w:val="bbPlcHdr"/>
        </w:types>
        <w:behaviors>
          <w:behavior w:val="content"/>
        </w:behaviors>
        <w:guid w:val="{10BC0223-09F1-3C42-8B49-22DB8A1F74F3}"/>
      </w:docPartPr>
      <w:docPartBody>
        <w:p w:rsidR="00A4685E" w:rsidRDefault="00E93361" w:rsidP="00E93361">
          <w:pPr>
            <w:pStyle w:val="F1809EBEBF2E4F4AA9D598A228E9689A"/>
          </w:pPr>
          <w:r w:rsidRPr="002D7991">
            <w:rPr>
              <w:rStyle w:val="PlaceholderText"/>
            </w:rPr>
            <w:t>Click here to enter text.</w:t>
          </w:r>
        </w:p>
      </w:docPartBody>
    </w:docPart>
    <w:docPart>
      <w:docPartPr>
        <w:name w:val="D927F6E26A35A14AA38131E4EE3153F5"/>
        <w:category>
          <w:name w:val="General"/>
          <w:gallery w:val="placeholder"/>
        </w:category>
        <w:types>
          <w:type w:val="bbPlcHdr"/>
        </w:types>
        <w:behaviors>
          <w:behavior w:val="content"/>
        </w:behaviors>
        <w:guid w:val="{4F16D4B7-E436-694E-AA70-0B9EE1FDD1DD}"/>
      </w:docPartPr>
      <w:docPartBody>
        <w:p w:rsidR="00073B15" w:rsidRDefault="005C156B" w:rsidP="005C156B">
          <w:pPr>
            <w:pStyle w:val="D927F6E26A35A14AA38131E4EE3153F5"/>
          </w:pPr>
          <w:r w:rsidRPr="002D79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00500000000000000"/>
    <w:charset w:val="00"/>
    <w:family w:val="auto"/>
    <w:pitch w:val="variable"/>
    <w:sig w:usb0="E00002FF" w:usb1="5000205A" w:usb2="00000000" w:usb3="00000000" w:csb0="0000019F" w:csb1="00000000"/>
  </w:font>
  <w:font w:name="Arial,Times New Roman">
    <w:altName w:val="Times New Roman"/>
    <w:panose1 w:val="020B0604020202020204"/>
    <w:charset w:val="00"/>
    <w:family w:val="roman"/>
    <w:notTrueType/>
    <w:pitch w:val="default"/>
  </w:font>
  <w:font w:name="Georgia,Arial">
    <w:altName w:val="Georgia"/>
    <w:panose1 w:val="020B0604020202020204"/>
    <w:charset w:val="00"/>
    <w:family w:val="roman"/>
    <w:notTrueType/>
    <w:pitch w:val="default"/>
  </w:font>
  <w:font w:name="Georgia,Bold">
    <w:altName w:val="Georgia"/>
    <w:panose1 w:val="020B0604020202020204"/>
    <w:charset w:val="00"/>
    <w:family w:val="roman"/>
    <w:pitch w:val="default"/>
  </w:font>
  <w:font w:name="Georgia,Italic">
    <w:altName w:val="Georgia"/>
    <w:panose1 w:val="020B0604020202020204"/>
    <w:charset w:val="00"/>
    <w:family w:val="roman"/>
    <w:pitch w:val="default"/>
  </w:font>
  <w:font w:name="Georgia,BoldItalic">
    <w:altName w:val="Georg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809"/>
    <w:rsid w:val="00015C0F"/>
    <w:rsid w:val="00073B15"/>
    <w:rsid w:val="000B70BF"/>
    <w:rsid w:val="00207C4B"/>
    <w:rsid w:val="00210797"/>
    <w:rsid w:val="00231ECE"/>
    <w:rsid w:val="0028472C"/>
    <w:rsid w:val="00284BA1"/>
    <w:rsid w:val="00287809"/>
    <w:rsid w:val="00342FFF"/>
    <w:rsid w:val="0035565A"/>
    <w:rsid w:val="00383E89"/>
    <w:rsid w:val="004F3851"/>
    <w:rsid w:val="0050466B"/>
    <w:rsid w:val="00573747"/>
    <w:rsid w:val="005C156B"/>
    <w:rsid w:val="005C3074"/>
    <w:rsid w:val="005D3116"/>
    <w:rsid w:val="00684A95"/>
    <w:rsid w:val="00692407"/>
    <w:rsid w:val="006B73F7"/>
    <w:rsid w:val="006C0D4D"/>
    <w:rsid w:val="006F6F91"/>
    <w:rsid w:val="007251D8"/>
    <w:rsid w:val="007433C5"/>
    <w:rsid w:val="007F4F0D"/>
    <w:rsid w:val="008B4D9C"/>
    <w:rsid w:val="008E30A2"/>
    <w:rsid w:val="009812B7"/>
    <w:rsid w:val="00A4685E"/>
    <w:rsid w:val="00A53C24"/>
    <w:rsid w:val="00A827F3"/>
    <w:rsid w:val="00B27A99"/>
    <w:rsid w:val="00B77CDB"/>
    <w:rsid w:val="00C54D91"/>
    <w:rsid w:val="00C76EB3"/>
    <w:rsid w:val="00CE6748"/>
    <w:rsid w:val="00D029B0"/>
    <w:rsid w:val="00E01A22"/>
    <w:rsid w:val="00E26514"/>
    <w:rsid w:val="00E26D3F"/>
    <w:rsid w:val="00E93361"/>
    <w:rsid w:val="00F07E00"/>
    <w:rsid w:val="00FA6E58"/>
    <w:rsid w:val="00FC2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56B"/>
    <w:rPr>
      <w:color w:val="808080"/>
    </w:rPr>
  </w:style>
  <w:style w:type="paragraph" w:customStyle="1" w:styleId="13C79C0D073B40519F4DA430CE7950A8">
    <w:name w:val="13C79C0D073B40519F4DA430CE7950A8"/>
    <w:rsid w:val="00684A95"/>
  </w:style>
  <w:style w:type="paragraph" w:customStyle="1" w:styleId="7323D347A1CC0D4AA32F0B1D36164F2A">
    <w:name w:val="7323D347A1CC0D4AA32F0B1D36164F2A"/>
    <w:rsid w:val="00E93361"/>
    <w:pPr>
      <w:spacing w:after="0" w:line="240" w:lineRule="auto"/>
    </w:pPr>
    <w:rPr>
      <w:sz w:val="24"/>
      <w:szCs w:val="24"/>
    </w:rPr>
  </w:style>
  <w:style w:type="paragraph" w:customStyle="1" w:styleId="F1809EBEBF2E4F4AA9D598A228E9689A">
    <w:name w:val="F1809EBEBF2E4F4AA9D598A228E9689A"/>
    <w:rsid w:val="00E93361"/>
    <w:pPr>
      <w:spacing w:after="0" w:line="240" w:lineRule="auto"/>
    </w:pPr>
    <w:rPr>
      <w:sz w:val="24"/>
      <w:szCs w:val="24"/>
    </w:rPr>
  </w:style>
  <w:style w:type="paragraph" w:customStyle="1" w:styleId="D927F6E26A35A14AA38131E4EE3153F5">
    <w:name w:val="D927F6E26A35A14AA38131E4EE3153F5"/>
    <w:rsid w:val="005C156B"/>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9F90-B33A-3448-9C55-3501A03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College of Western Idaho</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dc:creator>
  <cp:lastModifiedBy>Microsoft Office User</cp:lastModifiedBy>
  <cp:revision>7</cp:revision>
  <cp:lastPrinted>2015-06-19T15:06:00Z</cp:lastPrinted>
  <dcterms:created xsi:type="dcterms:W3CDTF">2023-08-05T20:51:00Z</dcterms:created>
  <dcterms:modified xsi:type="dcterms:W3CDTF">2023-08-21T02:32:00Z</dcterms:modified>
</cp:coreProperties>
</file>